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51" w:rsidRPr="00920B51" w:rsidRDefault="00920B51" w:rsidP="00920B51">
      <w:pPr>
        <w:widowControl/>
        <w:suppressAutoHyphens w:val="0"/>
        <w:autoSpaceDE w:val="0"/>
        <w:adjustRightInd w:val="0"/>
        <w:ind w:left="2836" w:firstLine="709"/>
        <w:jc w:val="both"/>
        <w:textAlignment w:val="auto"/>
        <w:rPr>
          <w:rFonts w:asciiTheme="minorHAnsi" w:hAnsiTheme="minorHAnsi"/>
          <w:i/>
          <w:sz w:val="20"/>
          <w:szCs w:val="20"/>
        </w:rPr>
      </w:pPr>
      <w:bookmarkStart w:id="0" w:name="_Hlk66199576"/>
      <w:r w:rsidRPr="00920B51">
        <w:rPr>
          <w:rFonts w:asciiTheme="minorHAnsi" w:hAnsiTheme="minorHAnsi"/>
          <w:i/>
          <w:sz w:val="20"/>
          <w:szCs w:val="20"/>
        </w:rPr>
        <w:t>Approvato con determinazione del Direttore generale n</w:t>
      </w:r>
      <w:r w:rsidR="005E43AB">
        <w:rPr>
          <w:rFonts w:asciiTheme="minorHAnsi" w:hAnsiTheme="minorHAnsi"/>
          <w:i/>
          <w:sz w:val="20"/>
          <w:szCs w:val="20"/>
        </w:rPr>
        <w:t>. 110 del 15/10/2024</w:t>
      </w:r>
      <w:bookmarkStart w:id="1" w:name="_GoBack"/>
      <w:bookmarkEnd w:id="1"/>
    </w:p>
    <w:p w:rsidR="00920B51" w:rsidRDefault="00920B51" w:rsidP="00920B51">
      <w:pPr>
        <w:widowControl/>
        <w:suppressAutoHyphens w:val="0"/>
        <w:autoSpaceDE w:val="0"/>
        <w:adjustRightInd w:val="0"/>
        <w:ind w:left="2127"/>
        <w:jc w:val="both"/>
        <w:textAlignment w:val="auto"/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</w:pPr>
    </w:p>
    <w:bookmarkEnd w:id="0"/>
    <w:p w:rsidR="00ED05C6" w:rsidRPr="00297F7A" w:rsidRDefault="000B1123" w:rsidP="00ED05C6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Avviso di mobilità volontaria ai sensi dell’articolo 30, comma 1 e 2-</w:t>
      </w:r>
      <w:r w:rsidRPr="00AC5BA6">
        <w:rPr>
          <w:rFonts w:asciiTheme="minorHAnsi" w:eastAsiaTheme="minorHAnsi" w:hAnsiTheme="minorHAnsi" w:cstheme="minorHAnsi"/>
          <w:b/>
          <w:bCs/>
          <w:i/>
          <w:iCs/>
          <w:kern w:val="0"/>
          <w:sz w:val="20"/>
          <w:szCs w:val="20"/>
          <w:lang w:eastAsia="en-US" w:bidi="ar-SA"/>
        </w:rPr>
        <w:t>bis</w:t>
      </w: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, del decreto legislativo 30</w:t>
      </w:r>
      <w:r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 </w:t>
      </w:r>
      <w:r w:rsidRPr="00AC5BA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 xml:space="preserve">marzo 2001, n. 165, per la copertura di n. 1 posto di </w:t>
      </w:r>
      <w:r w:rsidRPr="00AC5BA6">
        <w:rPr>
          <w:rFonts w:asciiTheme="minorHAnsi" w:hAnsiTheme="minorHAnsi" w:cstheme="minorHAnsi"/>
          <w:b/>
          <w:sz w:val="20"/>
          <w:szCs w:val="20"/>
          <w:lang w:eastAsia="it-IT"/>
        </w:rPr>
        <w:t>dirigente del servizio amministrativo della Direzione generale dell’Ente Regionale per il diritto allo Studio Universitario di Sassari, mediante cessione di contratto con passaggio diretto di personale tra amministrazioni diverse</w:t>
      </w:r>
      <w:r w:rsidR="00ED05C6">
        <w:rPr>
          <w:rFonts w:asciiTheme="minorHAnsi" w:eastAsiaTheme="minorHAnsi" w:hAnsiTheme="minorHAnsi" w:cstheme="minorHAnsi"/>
          <w:b/>
          <w:bCs/>
          <w:kern w:val="0"/>
          <w:sz w:val="20"/>
          <w:szCs w:val="20"/>
          <w:lang w:eastAsia="en-US" w:bidi="ar-SA"/>
        </w:rPr>
        <w:t>.</w:t>
      </w:r>
      <w:r w:rsidR="00ED05C6" w:rsidRPr="00A76F55">
        <w:rPr>
          <w:rFonts w:asciiTheme="minorHAnsi" w:hAnsiTheme="minorHAnsi" w:cstheme="minorHAnsi"/>
          <w:b/>
          <w:i/>
          <w:sz w:val="20"/>
          <w:szCs w:val="20"/>
          <w:lang w:eastAsia="it-IT"/>
        </w:rPr>
        <w:t xml:space="preserve"> </w:t>
      </w:r>
    </w:p>
    <w:p w:rsidR="00ED05C6" w:rsidRDefault="00ED05C6" w:rsidP="00ED05C6">
      <w:pPr>
        <w:autoSpaceDE w:val="0"/>
        <w:adjustRightInd w:val="0"/>
        <w:spacing w:before="240" w:after="240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A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LLEGATO </w:t>
      </w:r>
      <w:r>
        <w:rPr>
          <w:rFonts w:asciiTheme="majorHAnsi" w:hAnsiTheme="majorHAnsi" w:cstheme="minorHAnsi"/>
          <w:b/>
          <w:sz w:val="20"/>
          <w:szCs w:val="20"/>
        </w:rPr>
        <w:t>B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>–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 </w:t>
      </w:r>
      <w:r>
        <w:rPr>
          <w:rFonts w:asciiTheme="majorHAnsi" w:hAnsiTheme="majorHAnsi" w:cstheme="minorHAnsi"/>
          <w:b/>
          <w:sz w:val="20"/>
          <w:szCs w:val="20"/>
        </w:rPr>
        <w:t>ELENCO TITOLI</w:t>
      </w:r>
      <w:r w:rsidRPr="00D01F6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:rsidR="00ED05C6" w:rsidRPr="00B322F2" w:rsidRDefault="00ED05C6" w:rsidP="00ED05C6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B322F2">
        <w:rPr>
          <w:rFonts w:asciiTheme="minorHAnsi" w:hAnsiTheme="minorHAnsi" w:cstheme="minorHAnsi"/>
          <w:sz w:val="20"/>
          <w:szCs w:val="20"/>
          <w:lang w:val="en-US"/>
        </w:rPr>
        <w:t>DICHIARAZIONE SOSTITUTIVA DI CERTIFICAZIONE</w:t>
      </w:r>
    </w:p>
    <w:p w:rsidR="00ED05C6" w:rsidRPr="00B322F2" w:rsidRDefault="00ED05C6" w:rsidP="00ED05C6">
      <w:pPr>
        <w:spacing w:after="12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B322F2">
        <w:rPr>
          <w:rFonts w:asciiTheme="minorHAnsi" w:hAnsiTheme="minorHAnsi" w:cstheme="minorHAnsi"/>
          <w:sz w:val="20"/>
          <w:szCs w:val="20"/>
          <w:lang w:val="en-US"/>
        </w:rPr>
        <w:t xml:space="preserve">(Art. 46 D.P.R. N. 445 del 28 </w:t>
      </w:r>
      <w:proofErr w:type="spellStart"/>
      <w:r w:rsidRPr="00B322F2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B322F2">
        <w:rPr>
          <w:rFonts w:asciiTheme="minorHAnsi" w:hAnsiTheme="minorHAnsi" w:cstheme="minorHAnsi"/>
          <w:sz w:val="20"/>
          <w:szCs w:val="20"/>
          <w:lang w:val="en-US"/>
        </w:rPr>
        <w:t xml:space="preserve"> 2000)</w:t>
      </w:r>
    </w:p>
    <w:p w:rsidR="00B322F2" w:rsidRDefault="00B322F2" w:rsidP="00521F9B">
      <w:p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521F9B" w:rsidRPr="00D26FFE" w:rsidRDefault="00521F9B" w:rsidP="00D26FF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Il/La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sottoscritto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/a________________________________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nato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/a a ______________________ (prov. ____)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il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 ___/____/______C.F. ___________________________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residente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 a _______________________________ (prov.____</w:t>
      </w:r>
      <w:proofErr w:type="gramStart"/>
      <w:r w:rsidRPr="00D26FFE">
        <w:rPr>
          <w:rFonts w:asciiTheme="minorHAnsi" w:hAnsiTheme="minorHAnsi" w:cstheme="minorHAnsi"/>
          <w:sz w:val="20"/>
          <w:szCs w:val="20"/>
          <w:lang w:val="en-US"/>
        </w:rPr>
        <w:t>_ )</w:t>
      </w:r>
      <w:proofErr w:type="gramEnd"/>
      <w:r w:rsidR="00D26FF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via _______________________ n._______ CAP________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recapito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telefonico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 ______________ </w:t>
      </w:r>
      <w:proofErr w:type="spellStart"/>
      <w:r w:rsidRPr="00D26FFE">
        <w:rPr>
          <w:rFonts w:asciiTheme="minorHAnsi" w:hAnsiTheme="minorHAnsi" w:cstheme="minorHAnsi"/>
          <w:sz w:val="20"/>
          <w:szCs w:val="20"/>
          <w:lang w:val="en-US"/>
        </w:rPr>
        <w:t>indirizzo</w:t>
      </w:r>
      <w:proofErr w:type="spellEnd"/>
      <w:r w:rsidRPr="00D26FFE">
        <w:rPr>
          <w:rFonts w:asciiTheme="minorHAnsi" w:hAnsiTheme="minorHAnsi" w:cstheme="minorHAnsi"/>
          <w:sz w:val="20"/>
          <w:szCs w:val="20"/>
          <w:lang w:val="en-US"/>
        </w:rPr>
        <w:t xml:space="preserve"> email ______________________________,</w:t>
      </w:r>
    </w:p>
    <w:p w:rsidR="00521F9B" w:rsidRPr="0086221F" w:rsidRDefault="000B1123" w:rsidP="00A010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consapevole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della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responsabilità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penale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cui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può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andare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incontro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caso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dichiarazioni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mendaci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falsità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negli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atti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ed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uso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ad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atti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falsi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, secondo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quanto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prescritto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dall’art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. 76 del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d.p.r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. n. 445 del 28 </w:t>
      </w:r>
      <w:proofErr w:type="spellStart"/>
      <w:r w:rsidRPr="00521F9B">
        <w:rPr>
          <w:rFonts w:asciiTheme="minorHAnsi" w:hAnsiTheme="minorHAnsi" w:cstheme="minorHAnsi"/>
          <w:sz w:val="20"/>
          <w:szCs w:val="20"/>
          <w:lang w:val="en-US"/>
        </w:rPr>
        <w:t>dicembre</w:t>
      </w:r>
      <w:proofErr w:type="spellEnd"/>
      <w:r w:rsidRPr="00521F9B">
        <w:rPr>
          <w:rFonts w:asciiTheme="minorHAnsi" w:hAnsiTheme="minorHAnsi" w:cstheme="minorHAnsi"/>
          <w:sz w:val="20"/>
          <w:szCs w:val="20"/>
          <w:lang w:val="en-US"/>
        </w:rPr>
        <w:t xml:space="preserve"> 2000,</w:t>
      </w:r>
    </w:p>
    <w:p w:rsidR="00D26FFE" w:rsidRDefault="00D26FFE" w:rsidP="00521F9B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521F9B" w:rsidRPr="00521F9B" w:rsidRDefault="00521F9B" w:rsidP="00521F9B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21F9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DICHIARA DI POSSEDERE I SEGUENTI TITOLI </w:t>
      </w:r>
    </w:p>
    <w:p w:rsidR="00521F9B" w:rsidRDefault="00521F9B" w:rsidP="00521F9B">
      <w:pPr>
        <w:widowControl/>
        <w:tabs>
          <w:tab w:val="left" w:pos="360"/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01081">
        <w:rPr>
          <w:rFonts w:asciiTheme="minorHAnsi" w:hAnsiTheme="minorHAnsi" w:cstheme="minorHAnsi"/>
          <w:b/>
          <w:bCs/>
          <w:sz w:val="20"/>
          <w:szCs w:val="20"/>
          <w:lang w:val="en-US"/>
        </w:rPr>
        <w:t>1.</w:t>
      </w:r>
      <w:r w:rsidR="00160912" w:rsidRPr="00A01081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TITOLI PROFESSIONALI </w:t>
      </w:r>
    </w:p>
    <w:p w:rsidR="0077566E" w:rsidRPr="00A01081" w:rsidRDefault="0077566E" w:rsidP="00521F9B">
      <w:pPr>
        <w:widowControl/>
        <w:tabs>
          <w:tab w:val="left" w:pos="360"/>
          <w:tab w:val="left" w:pos="720"/>
        </w:tabs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521F9B" w:rsidRDefault="00521F9B" w:rsidP="004B0C1D">
      <w:pPr>
        <w:widowControl/>
        <w:numPr>
          <w:ilvl w:val="1"/>
          <w:numId w:val="10"/>
        </w:numPr>
        <w:suppressAutoHyphens w:val="0"/>
        <w:autoSpaceDN/>
        <w:ind w:left="567" w:hanging="283"/>
        <w:jc w:val="both"/>
        <w:textAlignment w:val="auto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spellStart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>Esperienze</w:t>
      </w:r>
      <w:proofErr w:type="spellEnd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>professionali</w:t>
      </w:r>
      <w:proofErr w:type="spellEnd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maturate</w:t>
      </w:r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in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qualifica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dirigenziale</w:t>
      </w:r>
      <w:proofErr w:type="spellEnd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>presso</w:t>
      </w:r>
      <w:proofErr w:type="spellEnd"/>
      <w:r w:rsidRPr="00521F9B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una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delle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amministrazioni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del Sistema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Regione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:</w:t>
      </w:r>
    </w:p>
    <w:p w:rsidR="004B0C1D" w:rsidRPr="004B0C1D" w:rsidRDefault="004B0C1D" w:rsidP="004B0C1D">
      <w:pPr>
        <w:widowControl/>
        <w:tabs>
          <w:tab w:val="left" w:pos="283"/>
        </w:tabs>
        <w:suppressAutoHyphens w:val="0"/>
        <w:autoSpaceDN/>
        <w:ind w:left="567"/>
        <w:jc w:val="both"/>
        <w:textAlignment w:val="auto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678"/>
        <w:gridCol w:w="1076"/>
        <w:gridCol w:w="1076"/>
        <w:gridCol w:w="3097"/>
      </w:tblGrid>
      <w:tr w:rsidR="00521F9B" w:rsidRPr="0086221F" w:rsidTr="004B0C1D">
        <w:trPr>
          <w:trHeight w:val="540"/>
          <w:jc w:val="center"/>
        </w:trPr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521F9B" w:rsidRDefault="000B1123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Amministrazione</w:t>
            </w:r>
            <w:proofErr w:type="spellEnd"/>
          </w:p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1F9B" w:rsidRPr="00521F9B" w:rsidRDefault="00521F9B" w:rsidP="000B112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Direzione</w:t>
            </w:r>
            <w:proofErr w:type="spellEnd"/>
            <w:r w:rsidR="000B112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Servizio</w:t>
            </w:r>
            <w:proofErr w:type="spellEnd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Periodo</w:t>
            </w:r>
            <w:proofErr w:type="spellEnd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Profilo</w:t>
            </w:r>
            <w:proofErr w:type="spellEnd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professionale</w:t>
            </w:r>
            <w:proofErr w:type="spellEnd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categoria</w:t>
            </w:r>
            <w:proofErr w:type="spellEnd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/area </w:t>
            </w:r>
            <w:proofErr w:type="spellStart"/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funzionale</w:t>
            </w:r>
            <w:proofErr w:type="spellEnd"/>
          </w:p>
        </w:tc>
      </w:tr>
      <w:tr w:rsidR="00521F9B" w:rsidRPr="0086221F" w:rsidTr="004B0C1D">
        <w:trPr>
          <w:trHeight w:val="516"/>
          <w:jc w:val="center"/>
        </w:trPr>
        <w:tc>
          <w:tcPr>
            <w:tcW w:w="2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Dal</w:t>
            </w:r>
          </w:p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gg/mm/aa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21F9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Al</w:t>
            </w:r>
          </w:p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gg/mm/aa</w:t>
            </w:r>
          </w:p>
        </w:tc>
        <w:tc>
          <w:tcPr>
            <w:tcW w:w="30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521F9B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521F9B" w:rsidRPr="0086221F" w:rsidTr="004B0C1D">
        <w:trPr>
          <w:jc w:val="center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4B0C1D">
        <w:trPr>
          <w:jc w:val="center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4B0C1D">
        <w:trPr>
          <w:jc w:val="center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4B0C1D">
        <w:trPr>
          <w:jc w:val="center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521F9B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A01081">
      <w:pPr>
        <w:spacing w:line="276" w:lineRule="auto"/>
        <w:ind w:left="720" w:right="-285"/>
        <w:rPr>
          <w:rFonts w:ascii="Arial" w:hAnsi="Arial" w:cs="Arial"/>
          <w:sz w:val="20"/>
          <w:szCs w:val="20"/>
          <w:lang w:val="en-US"/>
        </w:rPr>
      </w:pPr>
    </w:p>
    <w:p w:rsidR="00F86C9E" w:rsidRPr="004B0C1D" w:rsidRDefault="00521F9B" w:rsidP="004B0C1D">
      <w:pPr>
        <w:widowControl/>
        <w:numPr>
          <w:ilvl w:val="1"/>
          <w:numId w:val="10"/>
        </w:numPr>
        <w:suppressAutoHyphens w:val="0"/>
        <w:autoSpaceDN/>
        <w:spacing w:after="240"/>
        <w:ind w:left="567" w:hanging="283"/>
        <w:jc w:val="both"/>
        <w:textAlignment w:val="auto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spellStart"/>
      <w:r w:rsidRPr="00F86C9E">
        <w:rPr>
          <w:rFonts w:asciiTheme="minorHAnsi" w:hAnsiTheme="minorHAnsi" w:cstheme="minorHAnsi"/>
          <w:bCs/>
          <w:sz w:val="20"/>
          <w:szCs w:val="20"/>
          <w:lang w:val="en-US"/>
        </w:rPr>
        <w:t>Esperienze</w:t>
      </w:r>
      <w:proofErr w:type="spellEnd"/>
      <w:r w:rsidRPr="00F86C9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F86C9E">
        <w:rPr>
          <w:rFonts w:asciiTheme="minorHAnsi" w:hAnsiTheme="minorHAnsi" w:cstheme="minorHAnsi"/>
          <w:bCs/>
          <w:sz w:val="20"/>
          <w:szCs w:val="20"/>
          <w:lang w:val="en-US"/>
        </w:rPr>
        <w:t>professionali</w:t>
      </w:r>
      <w:proofErr w:type="spellEnd"/>
      <w:r w:rsidRPr="00F86C9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maturate </w:t>
      </w:r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in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qualifica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dirigenziale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>presso</w:t>
      </w:r>
      <w:proofErr w:type="spellEnd"/>
      <w:r w:rsid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0B1123" w:rsidRPr="000B1123">
        <w:rPr>
          <w:rFonts w:asciiTheme="minorHAnsi" w:hAnsiTheme="minorHAnsi" w:cstheme="minorHAnsi"/>
          <w:bCs/>
          <w:sz w:val="20"/>
          <w:szCs w:val="20"/>
          <w:lang w:val="en-US"/>
        </w:rPr>
        <w:t>una</w:t>
      </w:r>
      <w:proofErr w:type="spellEnd"/>
      <w:r w:rsidR="000B1123" w:rsidRPr="000B112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pubblica amministrazione non appartenente al sistema Regione: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2678"/>
        <w:gridCol w:w="1076"/>
        <w:gridCol w:w="1076"/>
        <w:gridCol w:w="2813"/>
      </w:tblGrid>
      <w:tr w:rsidR="00521F9B" w:rsidRPr="0086221F" w:rsidTr="00F86C9E">
        <w:trPr>
          <w:trHeight w:val="540"/>
          <w:jc w:val="center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Datore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lavoro</w:t>
            </w:r>
            <w:proofErr w:type="spellEnd"/>
          </w:p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0B1123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Direzione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1F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Servizio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Periodo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Profilo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professionale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categoria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/area </w:t>
            </w: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funzionale</w:t>
            </w:r>
            <w:proofErr w:type="spellEnd"/>
          </w:p>
        </w:tc>
      </w:tr>
      <w:tr w:rsidR="00521F9B" w:rsidRPr="0086221F" w:rsidTr="00F86C9E">
        <w:trPr>
          <w:trHeight w:val="516"/>
          <w:jc w:val="center"/>
        </w:trPr>
        <w:tc>
          <w:tcPr>
            <w:tcW w:w="2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Dal</w:t>
            </w:r>
          </w:p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gg/mm/aa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Al</w:t>
            </w:r>
          </w:p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gg/mm/aa</w:t>
            </w: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521F9B" w:rsidRPr="0086221F" w:rsidTr="00F86C9E">
        <w:trPr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F86C9E">
        <w:trPr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F9B" w:rsidRPr="00A01081" w:rsidRDefault="00521F9B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01081" w:rsidRPr="0086221F" w:rsidTr="00F86C9E">
        <w:trPr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01081" w:rsidRPr="0086221F" w:rsidTr="00F86C9E">
        <w:trPr>
          <w:jc w:val="center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tabs>
                <w:tab w:val="left" w:pos="360"/>
              </w:tabs>
              <w:spacing w:line="276" w:lineRule="auto"/>
              <w:ind w:left="3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081" w:rsidRPr="00A01081" w:rsidRDefault="00A01081" w:rsidP="00FF68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521F9B">
      <w:pPr>
        <w:spacing w:after="20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21F9B" w:rsidRPr="00F55C37" w:rsidRDefault="00521F9B" w:rsidP="00A01081">
      <w:pPr>
        <w:widowControl/>
        <w:numPr>
          <w:ilvl w:val="0"/>
          <w:numId w:val="10"/>
        </w:numPr>
        <w:tabs>
          <w:tab w:val="left" w:pos="0"/>
          <w:tab w:val="left" w:pos="283"/>
        </w:tabs>
        <w:suppressAutoHyphens w:val="0"/>
        <w:autoSpaceDN/>
        <w:ind w:hanging="1004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01081">
        <w:rPr>
          <w:rFonts w:asciiTheme="minorHAnsi" w:hAnsiTheme="minorHAnsi" w:cstheme="minorHAnsi"/>
          <w:b/>
          <w:bCs/>
          <w:sz w:val="20"/>
          <w:szCs w:val="20"/>
          <w:lang w:val="en-US"/>
        </w:rPr>
        <w:t>T</w:t>
      </w:r>
      <w:r w:rsidR="00160912">
        <w:rPr>
          <w:rFonts w:asciiTheme="minorHAnsi" w:hAnsiTheme="minorHAnsi" w:cstheme="minorHAnsi"/>
          <w:b/>
          <w:bCs/>
          <w:sz w:val="20"/>
          <w:szCs w:val="20"/>
          <w:lang w:val="en-US"/>
        </w:rPr>
        <w:t>ITOLI CULTURALI</w:t>
      </w:r>
      <w:r w:rsidR="00E97CBD" w:rsidRPr="00E97CBD">
        <w:rPr>
          <w:rFonts w:asciiTheme="minorHAnsi" w:hAnsiTheme="minorHAnsi" w:cstheme="minorHAnsi"/>
          <w:sz w:val="20"/>
          <w:szCs w:val="20"/>
        </w:rPr>
        <w:t xml:space="preserve"> </w:t>
      </w:r>
      <w:r w:rsidR="00E97CBD">
        <w:rPr>
          <w:rFonts w:asciiTheme="minorHAnsi" w:hAnsiTheme="minorHAnsi" w:cstheme="minorHAnsi"/>
          <w:sz w:val="20"/>
          <w:szCs w:val="20"/>
        </w:rPr>
        <w:t>ulteriori rispetto al requisito di accesso</w:t>
      </w:r>
    </w:p>
    <w:p w:rsidR="00F55C37" w:rsidRPr="00A01081" w:rsidRDefault="00F55C37" w:rsidP="00F55C37">
      <w:pPr>
        <w:widowControl/>
        <w:tabs>
          <w:tab w:val="left" w:pos="0"/>
          <w:tab w:val="left" w:pos="283"/>
        </w:tabs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521F9B" w:rsidRPr="00A01081" w:rsidRDefault="00521F9B" w:rsidP="00A01081">
      <w:pPr>
        <w:widowControl/>
        <w:numPr>
          <w:ilvl w:val="1"/>
          <w:numId w:val="10"/>
        </w:numPr>
        <w:tabs>
          <w:tab w:val="left" w:pos="720"/>
        </w:tabs>
        <w:suppressAutoHyphens w:val="0"/>
        <w:autoSpaceDN/>
        <w:spacing w:line="360" w:lineRule="auto"/>
        <w:ind w:left="567" w:hanging="283"/>
        <w:jc w:val="both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Diploma di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laurea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vecchio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ordinamento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(DL),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laurea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magistrale</w:t>
      </w:r>
      <w:proofErr w:type="spellEnd"/>
      <w:r w:rsidR="0077566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a </w:t>
      </w:r>
      <w:proofErr w:type="spellStart"/>
      <w:r w:rsidR="0077566E">
        <w:rPr>
          <w:rFonts w:asciiTheme="minorHAnsi" w:hAnsiTheme="minorHAnsi" w:cstheme="minorHAnsi"/>
          <w:bCs/>
          <w:sz w:val="20"/>
          <w:szCs w:val="20"/>
          <w:lang w:val="en-US"/>
        </w:rPr>
        <w:t>ciclo</w:t>
      </w:r>
      <w:proofErr w:type="spellEnd"/>
      <w:r w:rsidR="0077566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="0077566E">
        <w:rPr>
          <w:rFonts w:asciiTheme="minorHAnsi" w:hAnsiTheme="minorHAnsi" w:cstheme="minorHAnsi"/>
          <w:bCs/>
          <w:sz w:val="20"/>
          <w:szCs w:val="20"/>
          <w:lang w:val="en-US"/>
        </w:rPr>
        <w:t>unico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(LM</w:t>
      </w:r>
      <w:r w:rsidR="0077566E">
        <w:rPr>
          <w:rFonts w:asciiTheme="minorHAnsi" w:hAnsiTheme="minorHAnsi" w:cstheme="minorHAnsi"/>
          <w:bCs/>
          <w:sz w:val="20"/>
          <w:szCs w:val="20"/>
          <w:lang w:val="en-US"/>
        </w:rPr>
        <w:t>CU</w:t>
      </w:r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</w:p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3330"/>
        <w:gridCol w:w="1466"/>
        <w:gridCol w:w="1573"/>
        <w:gridCol w:w="1571"/>
      </w:tblGrid>
      <w:tr w:rsidR="00521F9B" w:rsidRPr="0086221F" w:rsidTr="00B322F2">
        <w:trPr>
          <w:jc w:val="center"/>
        </w:trPr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Default="00521F9B" w:rsidP="0077566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:rsidR="001F67F4" w:rsidRPr="00A01081" w:rsidRDefault="00521F9B" w:rsidP="0077566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(DL/LM</w:t>
            </w:r>
            <w:r w:rsidR="0077566E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CU</w:t>
            </w:r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521F9B" w:rsidRPr="0086221F" w:rsidTr="00B322F2">
        <w:trPr>
          <w:jc w:val="center"/>
        </w:trPr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01081" w:rsidRPr="0086221F" w:rsidTr="00B322F2">
        <w:trPr>
          <w:jc w:val="center"/>
        </w:trPr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081" w:rsidRPr="0086221F" w:rsidRDefault="00A01081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081" w:rsidRPr="0086221F" w:rsidRDefault="00A01081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081" w:rsidRPr="0086221F" w:rsidRDefault="00A01081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081" w:rsidRPr="0086221F" w:rsidRDefault="00A01081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081" w:rsidRPr="0086221F" w:rsidRDefault="00A01081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521F9B">
      <w:pPr>
        <w:tabs>
          <w:tab w:val="left" w:pos="0"/>
          <w:tab w:val="left" w:pos="283"/>
        </w:tabs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21F9B" w:rsidRPr="00F55C37" w:rsidRDefault="00521F9B" w:rsidP="00F55C37">
      <w:pPr>
        <w:widowControl/>
        <w:numPr>
          <w:ilvl w:val="1"/>
          <w:numId w:val="10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spellStart"/>
      <w:r w:rsidRPr="007B1003">
        <w:rPr>
          <w:rFonts w:asciiTheme="minorHAnsi" w:hAnsiTheme="minorHAnsi" w:cstheme="minorHAnsi"/>
          <w:b/>
          <w:bCs/>
          <w:sz w:val="20"/>
          <w:szCs w:val="20"/>
          <w:lang w:val="en-US"/>
        </w:rPr>
        <w:t>Laurea</w:t>
      </w:r>
      <w:proofErr w:type="spellEnd"/>
      <w:r w:rsidRPr="007B1003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di </w:t>
      </w:r>
      <w:proofErr w:type="spellStart"/>
      <w:r w:rsidRPr="007B1003">
        <w:rPr>
          <w:rFonts w:asciiTheme="minorHAnsi" w:hAnsiTheme="minorHAnsi" w:cstheme="minorHAnsi"/>
          <w:b/>
          <w:bCs/>
          <w:sz w:val="20"/>
          <w:szCs w:val="20"/>
          <w:lang w:val="en-US"/>
        </w:rPr>
        <w:t>I°livello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(L),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valutabile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esclusivamente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in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assenza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di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laurea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specialistica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magistrale</w:t>
      </w:r>
      <w:proofErr w:type="spellEnd"/>
    </w:p>
    <w:tbl>
      <w:tblPr>
        <w:tblW w:w="531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2005"/>
        <w:gridCol w:w="1969"/>
        <w:gridCol w:w="2709"/>
      </w:tblGrid>
      <w:tr w:rsidR="00521F9B" w:rsidRPr="0086221F" w:rsidTr="00B322F2">
        <w:tc>
          <w:tcPr>
            <w:tcW w:w="1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521F9B" w:rsidRPr="0086221F" w:rsidTr="00B322F2">
        <w:tc>
          <w:tcPr>
            <w:tcW w:w="1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c>
          <w:tcPr>
            <w:tcW w:w="1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c>
          <w:tcPr>
            <w:tcW w:w="1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521F9B">
      <w:pPr>
        <w:tabs>
          <w:tab w:val="left" w:pos="0"/>
          <w:tab w:val="left" w:pos="283"/>
        </w:tabs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521F9B" w:rsidRPr="0077566E" w:rsidRDefault="0077566E" w:rsidP="00F55C37">
      <w:pPr>
        <w:widowControl/>
        <w:numPr>
          <w:ilvl w:val="1"/>
          <w:numId w:val="10"/>
        </w:numPr>
        <w:tabs>
          <w:tab w:val="left" w:pos="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77566E">
        <w:rPr>
          <w:rFonts w:asciiTheme="minorHAnsi" w:hAnsiTheme="minorHAnsi" w:cstheme="minorHAnsi"/>
          <w:b/>
          <w:bCs/>
          <w:sz w:val="20"/>
          <w:szCs w:val="20"/>
        </w:rPr>
        <w:t xml:space="preserve">Laurea magistrale </w:t>
      </w:r>
      <w:r w:rsidRPr="0077566E">
        <w:rPr>
          <w:rFonts w:asciiTheme="minorHAnsi" w:hAnsiTheme="minorHAnsi" w:cstheme="minorHAnsi"/>
          <w:sz w:val="20"/>
          <w:szCs w:val="20"/>
        </w:rPr>
        <w:t xml:space="preserve">(LM), </w:t>
      </w:r>
      <w:r w:rsidRPr="0077566E">
        <w:rPr>
          <w:rFonts w:asciiTheme="minorHAnsi" w:hAnsiTheme="minorHAnsi" w:cstheme="minorHAnsi"/>
          <w:b/>
          <w:bCs/>
          <w:sz w:val="20"/>
          <w:szCs w:val="20"/>
        </w:rPr>
        <w:t xml:space="preserve">laurea specialistica </w:t>
      </w:r>
      <w:r w:rsidRPr="0077566E">
        <w:rPr>
          <w:rFonts w:asciiTheme="minorHAnsi" w:hAnsiTheme="minorHAnsi" w:cstheme="minorHAnsi"/>
          <w:bCs/>
          <w:sz w:val="20"/>
          <w:szCs w:val="20"/>
        </w:rPr>
        <w:t>(LS)</w:t>
      </w: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931"/>
        <w:gridCol w:w="1625"/>
        <w:gridCol w:w="1741"/>
        <w:gridCol w:w="2123"/>
      </w:tblGrid>
      <w:tr w:rsidR="00521F9B" w:rsidRPr="0086221F" w:rsidTr="00B322F2">
        <w:trPr>
          <w:jc w:val="center"/>
        </w:trPr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521F9B" w:rsidRPr="0086221F" w:rsidTr="00B322F2">
        <w:trPr>
          <w:jc w:val="center"/>
        </w:trPr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521F9B">
      <w:p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</w:p>
    <w:p w:rsidR="0077566E" w:rsidRPr="0077566E" w:rsidRDefault="0077566E" w:rsidP="0077566E">
      <w:pPr>
        <w:pStyle w:val="Paragrafoelenco"/>
        <w:widowControl/>
        <w:numPr>
          <w:ilvl w:val="1"/>
          <w:numId w:val="10"/>
        </w:numPr>
        <w:tabs>
          <w:tab w:val="left" w:pos="1418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77566E">
        <w:rPr>
          <w:rFonts w:asciiTheme="minorHAnsi" w:hAnsiTheme="minorHAnsi" w:cstheme="minorHAnsi"/>
          <w:b/>
          <w:bCs/>
          <w:sz w:val="20"/>
          <w:szCs w:val="20"/>
        </w:rPr>
        <w:t>Diploma di specializzazione</w:t>
      </w:r>
      <w:r w:rsidRPr="0077566E">
        <w:rPr>
          <w:rFonts w:asciiTheme="minorHAnsi" w:hAnsiTheme="minorHAnsi" w:cstheme="minorHAnsi"/>
          <w:sz w:val="20"/>
          <w:szCs w:val="20"/>
        </w:rPr>
        <w:t xml:space="preserve"> (DS)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930"/>
        <w:gridCol w:w="1625"/>
        <w:gridCol w:w="1740"/>
        <w:gridCol w:w="1738"/>
      </w:tblGrid>
      <w:tr w:rsidR="00521F9B" w:rsidRPr="0086221F" w:rsidTr="00B322F2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777B" w:rsidRDefault="00521F9B" w:rsidP="00FF6871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777B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521F9B" w:rsidRPr="0086221F" w:rsidTr="00B322F2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B322F2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21F9B" w:rsidRDefault="00521F9B" w:rsidP="00521F9B">
      <w:pPr>
        <w:spacing w:after="12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77566E" w:rsidRPr="00A0777B" w:rsidRDefault="0077566E" w:rsidP="0077566E">
      <w:pPr>
        <w:pStyle w:val="Paragrafoelenco"/>
        <w:widowControl/>
        <w:numPr>
          <w:ilvl w:val="1"/>
          <w:numId w:val="10"/>
        </w:numPr>
        <w:suppressAutoHyphens w:val="0"/>
        <w:autoSpaceDN/>
        <w:spacing w:after="120" w:line="360" w:lineRule="auto"/>
        <w:textAlignment w:val="auto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A0777B">
        <w:rPr>
          <w:rFonts w:asciiTheme="minorHAnsi" w:hAnsiTheme="minorHAnsi" w:cstheme="minorHAnsi"/>
          <w:b/>
          <w:bCs/>
          <w:sz w:val="20"/>
          <w:szCs w:val="20"/>
          <w:lang w:val="en-US"/>
        </w:rPr>
        <w:t>Dottorato</w:t>
      </w:r>
      <w:proofErr w:type="spellEnd"/>
      <w:r w:rsidRPr="00A0777B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A0777B">
        <w:rPr>
          <w:rFonts w:asciiTheme="minorHAnsi" w:hAnsiTheme="minorHAnsi" w:cstheme="minorHAnsi"/>
          <w:b/>
          <w:bCs/>
          <w:sz w:val="20"/>
          <w:szCs w:val="20"/>
          <w:lang w:val="en-US"/>
        </w:rPr>
        <w:t>ricerca</w:t>
      </w:r>
      <w:proofErr w:type="spellEnd"/>
      <w:r w:rsidRPr="00A0777B">
        <w:rPr>
          <w:rFonts w:asciiTheme="minorHAnsi" w:hAnsiTheme="minorHAnsi" w:cstheme="minorHAnsi"/>
          <w:sz w:val="20"/>
          <w:szCs w:val="20"/>
          <w:lang w:val="en-US"/>
        </w:rPr>
        <w:t xml:space="preserve"> (DR):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930"/>
        <w:gridCol w:w="1625"/>
        <w:gridCol w:w="1740"/>
        <w:gridCol w:w="1738"/>
      </w:tblGrid>
      <w:tr w:rsidR="0077566E" w:rsidRPr="00A0777B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A0777B" w:rsidRDefault="0077566E" w:rsidP="0047160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A0777B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A0777B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777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66E" w:rsidRDefault="0077566E" w:rsidP="0077566E">
      <w:pPr>
        <w:pStyle w:val="Paragrafoelenco"/>
        <w:spacing w:after="120" w:line="360" w:lineRule="auto"/>
        <w:ind w:left="644"/>
        <w:rPr>
          <w:rFonts w:ascii="Arial" w:hAnsi="Arial" w:cs="Arial"/>
          <w:sz w:val="20"/>
          <w:szCs w:val="20"/>
          <w:lang w:val="en-US"/>
        </w:rPr>
      </w:pPr>
    </w:p>
    <w:p w:rsidR="0077566E" w:rsidRPr="00A0777B" w:rsidRDefault="0077566E" w:rsidP="0077566E">
      <w:pPr>
        <w:pStyle w:val="Paragrafoelenco"/>
        <w:widowControl/>
        <w:numPr>
          <w:ilvl w:val="1"/>
          <w:numId w:val="10"/>
        </w:numPr>
        <w:tabs>
          <w:tab w:val="clear" w:pos="284"/>
          <w:tab w:val="left" w:pos="0"/>
          <w:tab w:val="left" w:pos="283"/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A0777B">
        <w:rPr>
          <w:rFonts w:asciiTheme="minorHAnsi" w:hAnsiTheme="minorHAnsi" w:cstheme="minorHAnsi"/>
          <w:b/>
          <w:bCs/>
          <w:sz w:val="20"/>
          <w:szCs w:val="20"/>
        </w:rPr>
        <w:t>Master di II° livello</w:t>
      </w:r>
      <w:r w:rsidRPr="00A0777B">
        <w:rPr>
          <w:rFonts w:asciiTheme="minorHAnsi" w:hAnsiTheme="minorHAnsi" w:cstheme="minorHAnsi"/>
          <w:sz w:val="20"/>
          <w:szCs w:val="20"/>
        </w:rPr>
        <w:t xml:space="preserve"> rilasciato da istituzioni formative pubbliche o private a seguito di corsi di durata non inferiore a 12 mesi conclusi con il superamento di un esame finale, purché riconosciuti secondo le procedure di cui all’art. 4 del D.P.C.M. n. 295 del 29 settembre 2004.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930"/>
        <w:gridCol w:w="1625"/>
        <w:gridCol w:w="1740"/>
        <w:gridCol w:w="1738"/>
      </w:tblGrid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B91E90" w:rsidRDefault="0077566E" w:rsidP="0047160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66E" w:rsidRDefault="0077566E" w:rsidP="0077566E">
      <w:pPr>
        <w:pStyle w:val="Paragrafoelenco"/>
        <w:spacing w:after="120" w:line="360" w:lineRule="auto"/>
        <w:ind w:left="644"/>
        <w:rPr>
          <w:rFonts w:ascii="Arial" w:hAnsi="Arial" w:cs="Arial"/>
          <w:sz w:val="20"/>
          <w:szCs w:val="20"/>
          <w:lang w:val="en-US"/>
        </w:rPr>
      </w:pPr>
    </w:p>
    <w:p w:rsidR="0077566E" w:rsidRPr="0077566E" w:rsidRDefault="0077566E" w:rsidP="0077566E">
      <w:pPr>
        <w:pStyle w:val="Paragrafoelenco"/>
        <w:numPr>
          <w:ilvl w:val="1"/>
          <w:numId w:val="10"/>
        </w:numPr>
        <w:spacing w:after="120" w:line="360" w:lineRule="auto"/>
        <w:rPr>
          <w:rFonts w:ascii="Arial" w:hAnsi="Arial" w:cs="Arial"/>
          <w:sz w:val="20"/>
          <w:szCs w:val="20"/>
          <w:lang w:val="en-US"/>
        </w:rPr>
      </w:pPr>
      <w:r w:rsidRPr="00A0777B">
        <w:rPr>
          <w:rFonts w:asciiTheme="minorHAnsi" w:hAnsiTheme="minorHAnsi" w:cstheme="minorHAnsi"/>
          <w:b/>
          <w:bCs/>
          <w:sz w:val="20"/>
          <w:szCs w:val="20"/>
        </w:rPr>
        <w:t>Master di I° livello</w:t>
      </w:r>
      <w:r w:rsidRPr="00A0777B">
        <w:rPr>
          <w:rFonts w:asciiTheme="minorHAnsi" w:hAnsiTheme="minorHAnsi" w:cstheme="minorHAnsi"/>
          <w:sz w:val="20"/>
          <w:szCs w:val="20"/>
        </w:rPr>
        <w:t xml:space="preserve"> rilasciato da istituzioni formative pubbliche o private a seguito di corsi di durata non inferiore a 12 mesi conclusi con il superamento di un esame finale, purché riconosciuti secondo le procedure di cui all’art. 4 del D.P.C.M. n. 295 del 29 settembre 2004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2930"/>
        <w:gridCol w:w="1625"/>
        <w:gridCol w:w="1740"/>
        <w:gridCol w:w="1738"/>
      </w:tblGrid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B91E90" w:rsidRDefault="0077566E" w:rsidP="0047160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Tipologia</w:t>
            </w:r>
            <w:proofErr w:type="spellEnd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titolo</w:t>
            </w:r>
            <w:proofErr w:type="spellEnd"/>
            <w:r w:rsidRPr="00B91E9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 di</w:t>
            </w: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Durata</w:t>
            </w:r>
            <w:proofErr w:type="spellEnd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legale</w:t>
            </w:r>
            <w:proofErr w:type="spellEnd"/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B91E90" w:rsidRDefault="0077566E" w:rsidP="00471606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91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Università</w:t>
            </w:r>
            <w:proofErr w:type="spellEnd"/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66E" w:rsidRPr="0086221F" w:rsidTr="00471606">
        <w:trPr>
          <w:jc w:val="center"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66E" w:rsidRPr="0086221F" w:rsidRDefault="0077566E" w:rsidP="00471606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66E" w:rsidRPr="0077566E" w:rsidRDefault="0077566E" w:rsidP="0077566E">
      <w:pPr>
        <w:spacing w:after="120" w:line="360" w:lineRule="auto"/>
        <w:ind w:left="284"/>
        <w:rPr>
          <w:rFonts w:ascii="Arial" w:hAnsi="Arial" w:cs="Arial"/>
          <w:sz w:val="20"/>
          <w:szCs w:val="20"/>
          <w:lang w:val="en-US"/>
        </w:rPr>
      </w:pPr>
    </w:p>
    <w:p w:rsidR="00521F9B" w:rsidRPr="00A01081" w:rsidRDefault="0052001E" w:rsidP="00A01081">
      <w:pPr>
        <w:widowControl/>
        <w:numPr>
          <w:ilvl w:val="0"/>
          <w:numId w:val="11"/>
        </w:numPr>
        <w:tabs>
          <w:tab w:val="left" w:pos="360"/>
          <w:tab w:val="left" w:pos="720"/>
        </w:tabs>
        <w:suppressAutoHyphens w:val="0"/>
        <w:autoSpaceDN/>
        <w:spacing w:line="360" w:lineRule="auto"/>
        <w:ind w:hanging="862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01081">
        <w:rPr>
          <w:rFonts w:asciiTheme="minorHAnsi" w:hAnsiTheme="minorHAnsi" w:cstheme="minorHAnsi"/>
          <w:b/>
          <w:bCs/>
          <w:sz w:val="20"/>
          <w:szCs w:val="20"/>
          <w:lang w:val="en-US"/>
        </w:rPr>
        <w:t>ULTERIORI TITOLI:</w:t>
      </w:r>
    </w:p>
    <w:p w:rsidR="00521F9B" w:rsidRPr="00A01081" w:rsidRDefault="00521F9B" w:rsidP="00F55C37">
      <w:pPr>
        <w:tabs>
          <w:tab w:val="left" w:pos="720"/>
        </w:tabs>
        <w:spacing w:line="360" w:lineRule="auto"/>
        <w:ind w:left="720" w:hanging="294"/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A01081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a.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Conoscenza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di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una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più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lingue</w:t>
      </w:r>
      <w:proofErr w:type="spellEnd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spellStart"/>
      <w:r w:rsidRPr="00A01081">
        <w:rPr>
          <w:rFonts w:asciiTheme="minorHAnsi" w:hAnsiTheme="minorHAnsi" w:cstheme="minorHAnsi"/>
          <w:bCs/>
          <w:sz w:val="20"/>
          <w:szCs w:val="20"/>
          <w:lang w:val="en-US"/>
        </w:rPr>
        <w:t>straniere</w:t>
      </w:r>
      <w:proofErr w:type="spellEnd"/>
    </w:p>
    <w:tbl>
      <w:tblPr>
        <w:tblW w:w="515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1982"/>
        <w:gridCol w:w="1560"/>
        <w:gridCol w:w="3542"/>
      </w:tblGrid>
      <w:tr w:rsidR="00521F9B" w:rsidRPr="00A01081" w:rsidTr="00DD1DC5"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Denominazione</w:t>
            </w:r>
            <w:proofErr w:type="spellEnd"/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DD1DC5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Lingua</w:t>
            </w: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Anno di </w:t>
            </w:r>
            <w:proofErr w:type="spellStart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conseguimento</w:t>
            </w:r>
            <w:proofErr w:type="spellEnd"/>
            <w:r w:rsidRPr="00A010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1F9B" w:rsidRPr="00A01081" w:rsidRDefault="00521F9B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A3D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Livello</w:t>
            </w:r>
            <w:proofErr w:type="spellEnd"/>
            <w:r w:rsidRPr="00DA3D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DA3D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conoscenza</w:t>
            </w:r>
            <w:proofErr w:type="spellEnd"/>
            <w:r w:rsidR="001F67F4" w:rsidRPr="00DA3D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A3DE6" w:rsidRPr="000A0FCD">
              <w:rPr>
                <w:rFonts w:asciiTheme="minorHAnsi" w:hAnsiTheme="minorHAnsi" w:cstheme="minorHAnsi"/>
                <w:sz w:val="20"/>
                <w:szCs w:val="20"/>
              </w:rPr>
              <w:t xml:space="preserve">QCER (quadro comune di riferimento </w:t>
            </w:r>
            <w:r w:rsidR="00DA3DE6">
              <w:rPr>
                <w:rFonts w:asciiTheme="minorHAnsi" w:hAnsiTheme="minorHAnsi" w:cstheme="minorHAnsi"/>
                <w:sz w:val="20"/>
                <w:szCs w:val="20"/>
              </w:rPr>
              <w:t>per la conoscenza delle lingue)</w:t>
            </w:r>
          </w:p>
        </w:tc>
      </w:tr>
      <w:tr w:rsidR="00521F9B" w:rsidRPr="0086221F" w:rsidTr="00DD1DC5"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DD1DC5"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1F9B" w:rsidRPr="0086221F" w:rsidTr="00DD1DC5">
        <w:tc>
          <w:tcPr>
            <w:tcW w:w="1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F9B" w:rsidRPr="0086221F" w:rsidRDefault="00521F9B" w:rsidP="00FF687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21F9B" w:rsidRPr="0086221F" w:rsidRDefault="00521F9B" w:rsidP="00521F9B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21F9B" w:rsidRPr="00DD1DC5" w:rsidRDefault="00DD1DC5" w:rsidP="00A01081">
      <w:pPr>
        <w:widowControl/>
        <w:numPr>
          <w:ilvl w:val="0"/>
          <w:numId w:val="12"/>
        </w:numPr>
        <w:suppressAutoHyphens w:val="0"/>
        <w:autoSpaceDN/>
        <w:ind w:left="709" w:hanging="283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DD1DC5">
        <w:rPr>
          <w:rFonts w:asciiTheme="minorHAnsi" w:hAnsiTheme="minorHAnsi" w:cstheme="minorHAnsi"/>
          <w:b/>
          <w:bCs/>
          <w:sz w:val="20"/>
          <w:szCs w:val="20"/>
          <w:lang w:val="en-US"/>
        </w:rPr>
        <w:t>Pubblicazioni</w:t>
      </w:r>
      <w:proofErr w:type="spellEnd"/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2987"/>
        <w:gridCol w:w="3584"/>
      </w:tblGrid>
      <w:tr w:rsidR="00DD1DC5" w:rsidRPr="00C86B8D" w:rsidTr="00DD1DC5">
        <w:trPr>
          <w:jc w:val="center"/>
        </w:trPr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DD1DC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</w:t>
            </w:r>
            <w:r w:rsidRPr="00A0108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itolo</w:t>
            </w:r>
            <w:proofErr w:type="spellEnd"/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Default="00DD1DC5" w:rsidP="00DD1D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Autore/Autori</w:t>
            </w:r>
          </w:p>
          <w:p w:rsidR="00DD1DC5" w:rsidRPr="00A01081" w:rsidRDefault="00DD1DC5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C5" w:rsidRPr="00A01081" w:rsidRDefault="00DD1DC5" w:rsidP="00FF6871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Estremi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pubblicazione</w:t>
            </w:r>
            <w:proofErr w:type="spellEnd"/>
          </w:p>
        </w:tc>
      </w:tr>
      <w:tr w:rsidR="00DD1DC5" w:rsidRPr="00C86B8D" w:rsidTr="00DD1DC5">
        <w:trPr>
          <w:jc w:val="center"/>
        </w:trPr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D1DC5" w:rsidRPr="00C86B8D" w:rsidTr="00DD1DC5">
        <w:trPr>
          <w:jc w:val="center"/>
        </w:trPr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D1DC5" w:rsidRPr="00C86B8D" w:rsidTr="00DD1DC5">
        <w:trPr>
          <w:jc w:val="center"/>
        </w:trPr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C5" w:rsidRPr="00A01081" w:rsidRDefault="00DD1DC5" w:rsidP="00FF6871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521F9B" w:rsidRPr="00B50B43" w:rsidRDefault="00521F9B" w:rsidP="00521F9B">
      <w:pPr>
        <w:spacing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A3F5D" w:rsidRPr="00CA3F5D" w:rsidRDefault="00521F9B" w:rsidP="00A01081">
      <w:pPr>
        <w:spacing w:after="120" w:line="360" w:lineRule="auto"/>
        <w:ind w:left="-284" w:firstLine="993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u w:color="000000"/>
          <w:bdr w:val="nil"/>
          <w:lang w:eastAsia="it-IT" w:bidi="ar-SA"/>
        </w:rPr>
      </w:pPr>
      <w:r w:rsidRPr="00A01081">
        <w:rPr>
          <w:rFonts w:asciiTheme="minorHAnsi" w:hAnsiTheme="minorHAnsi" w:cstheme="minorHAnsi"/>
          <w:sz w:val="20"/>
          <w:szCs w:val="20"/>
          <w:lang w:val="en-US"/>
        </w:rPr>
        <w:t>DATA</w:t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01081">
        <w:rPr>
          <w:rFonts w:asciiTheme="minorHAnsi" w:hAnsiTheme="minorHAnsi" w:cstheme="minorHAnsi"/>
          <w:sz w:val="20"/>
          <w:szCs w:val="20"/>
          <w:lang w:val="en-US"/>
        </w:rPr>
        <w:tab/>
        <w:t>FIRMA</w:t>
      </w:r>
    </w:p>
    <w:sectPr w:rsidR="00CA3F5D" w:rsidRPr="00CA3F5D" w:rsidSect="00D80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3" w:right="1134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FE" w:rsidRDefault="005753FE" w:rsidP="00FA005D">
      <w:r>
        <w:separator/>
      </w:r>
    </w:p>
  </w:endnote>
  <w:endnote w:type="continuationSeparator" w:id="0">
    <w:p w:rsidR="005753FE" w:rsidRDefault="005753FE" w:rsidP="00F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E.R.S.U. – Ente Regionale per il diritto allo Studio Universitario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>Via Michele Coppino n. 18-Sassari</w:t>
    </w:r>
  </w:p>
  <w:p w:rsidR="00C45923" w:rsidRPr="00C45923" w:rsidRDefault="00C45923" w:rsidP="00C45923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eastAsiaTheme="minorHAnsi" w:cs="Times New Roman"/>
        <w:i/>
        <w:kern w:val="0"/>
        <w:sz w:val="16"/>
        <w:szCs w:val="16"/>
        <w:lang w:eastAsia="en-US" w:bidi="ar-SA"/>
      </w:rPr>
    </w:pPr>
    <w:r w:rsidRPr="00C45923">
      <w:rPr>
        <w:rFonts w:eastAsiaTheme="minorHAnsi" w:cs="Times New Roman"/>
        <w:i/>
        <w:kern w:val="0"/>
        <w:sz w:val="16"/>
        <w:szCs w:val="16"/>
        <w:lang w:eastAsia="en-US" w:bidi="ar-SA"/>
      </w:rPr>
      <w:t xml:space="preserve">pec: affarigenerali@pec.ersusassari.it </w:t>
    </w:r>
  </w:p>
  <w:p w:rsidR="00C45923" w:rsidRDefault="00C45923" w:rsidP="00C45923">
    <w:pPr>
      <w:pStyle w:val="Pidipagina"/>
      <w:jc w:val="center"/>
    </w:pPr>
  </w:p>
  <w:p w:rsidR="00C45923" w:rsidRDefault="00C459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FE" w:rsidRDefault="005753FE" w:rsidP="00FA005D">
      <w:r>
        <w:separator/>
      </w:r>
    </w:p>
  </w:footnote>
  <w:footnote w:type="continuationSeparator" w:id="0">
    <w:p w:rsidR="005753FE" w:rsidRDefault="005753FE" w:rsidP="00F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31" w:type="dxa"/>
      <w:tblLook w:val="04A0" w:firstRow="1" w:lastRow="0" w:firstColumn="1" w:lastColumn="0" w:noHBand="0" w:noVBand="1"/>
    </w:tblPr>
    <w:tblGrid>
      <w:gridCol w:w="5670"/>
      <w:gridCol w:w="4111"/>
    </w:tblGrid>
    <w:tr w:rsidR="00CA3F5D" w:rsidTr="00D80B7D">
      <w:trPr>
        <w:trHeight w:val="1843"/>
      </w:trPr>
      <w:tc>
        <w:tcPr>
          <w:tcW w:w="5670" w:type="dxa"/>
          <w:shd w:val="clear" w:color="auto" w:fill="auto"/>
        </w:tcPr>
        <w:p w:rsidR="00CA3F5D" w:rsidRDefault="00CA3F5D" w:rsidP="0053252A">
          <w:pPr>
            <w:pStyle w:val="Intestazione"/>
            <w:ind w:left="-112"/>
            <w:jc w:val="both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118110</wp:posOffset>
                </wp:positionV>
                <wp:extent cx="1866900" cy="685800"/>
                <wp:effectExtent l="0" t="0" r="0" b="0"/>
                <wp:wrapTopAndBottom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:rsidR="00CA3F5D" w:rsidRDefault="00C9694D" w:rsidP="00C9694D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  <w:lang w:eastAsia="it-IT" w:bidi="ar-SA"/>
            </w:rPr>
            <w:drawing>
              <wp:inline distT="0" distB="0" distL="0" distR="0" wp14:anchorId="5A3ACDEE">
                <wp:extent cx="1478942" cy="902933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441" cy="91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005D" w:rsidRPr="00CA3F5D" w:rsidRDefault="00FA005D" w:rsidP="001E5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7D" w:rsidRDefault="00D80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71F703E"/>
    <w:multiLevelType w:val="hybridMultilevel"/>
    <w:tmpl w:val="1ABE6E74"/>
    <w:lvl w:ilvl="0" w:tplc="E594F61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506D13"/>
    <w:multiLevelType w:val="hybridMultilevel"/>
    <w:tmpl w:val="DACEC080"/>
    <w:lvl w:ilvl="0" w:tplc="6C32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A239C5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1C0E6C09"/>
    <w:multiLevelType w:val="hybridMultilevel"/>
    <w:tmpl w:val="9320B15C"/>
    <w:lvl w:ilvl="0" w:tplc="862AA17C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62CA"/>
    <w:multiLevelType w:val="hybridMultilevel"/>
    <w:tmpl w:val="6D909840"/>
    <w:lvl w:ilvl="0" w:tplc="3520699A">
      <w:start w:val="1"/>
      <w:numFmt w:val="lowerLetter"/>
      <w:lvlText w:val="%1.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62A0"/>
    <w:multiLevelType w:val="hybridMultilevel"/>
    <w:tmpl w:val="6660E090"/>
    <w:lvl w:ilvl="0" w:tplc="2714914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043A"/>
    <w:multiLevelType w:val="hybridMultilevel"/>
    <w:tmpl w:val="96F22BA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E6749"/>
    <w:multiLevelType w:val="hybridMultilevel"/>
    <w:tmpl w:val="0096B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02F1"/>
    <w:multiLevelType w:val="hybridMultilevel"/>
    <w:tmpl w:val="2B20F06E"/>
    <w:lvl w:ilvl="0" w:tplc="EDB6DF44">
      <w:numFmt w:val="bullet"/>
      <w:lvlText w:val="-"/>
      <w:lvlJc w:val="left"/>
      <w:pPr>
        <w:ind w:left="1485" w:hanging="360"/>
      </w:pPr>
      <w:rPr>
        <w:rFonts w:ascii="Calibri" w:eastAsia="Lucida Sans Unicode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6C1FD5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2" w15:restartNumberingAfterBreak="0">
    <w:nsid w:val="5E8D099B"/>
    <w:multiLevelType w:val="hybridMultilevel"/>
    <w:tmpl w:val="1F240C90"/>
    <w:lvl w:ilvl="0" w:tplc="5BE26F1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80B09"/>
    <w:multiLevelType w:val="multilevel"/>
    <w:tmpl w:val="33F49D8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644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4" w15:restartNumberingAfterBreak="0">
    <w:nsid w:val="77926775"/>
    <w:multiLevelType w:val="hybridMultilevel"/>
    <w:tmpl w:val="AE00AA6E"/>
    <w:lvl w:ilvl="0" w:tplc="D23E0E06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D"/>
    <w:rsid w:val="00014C80"/>
    <w:rsid w:val="00023A39"/>
    <w:rsid w:val="00035EC8"/>
    <w:rsid w:val="00052262"/>
    <w:rsid w:val="00061286"/>
    <w:rsid w:val="000975D2"/>
    <w:rsid w:val="000B1123"/>
    <w:rsid w:val="000D45B1"/>
    <w:rsid w:val="001232D4"/>
    <w:rsid w:val="00160912"/>
    <w:rsid w:val="001A7703"/>
    <w:rsid w:val="001E40F9"/>
    <w:rsid w:val="001E555F"/>
    <w:rsid w:val="001F67F4"/>
    <w:rsid w:val="00251C4B"/>
    <w:rsid w:val="00253386"/>
    <w:rsid w:val="00300741"/>
    <w:rsid w:val="003343EC"/>
    <w:rsid w:val="00345E06"/>
    <w:rsid w:val="003465F3"/>
    <w:rsid w:val="003523ED"/>
    <w:rsid w:val="003843A7"/>
    <w:rsid w:val="003A17F1"/>
    <w:rsid w:val="003E097F"/>
    <w:rsid w:val="003F6865"/>
    <w:rsid w:val="00401085"/>
    <w:rsid w:val="00423E8E"/>
    <w:rsid w:val="00452D3D"/>
    <w:rsid w:val="004A7B6D"/>
    <w:rsid w:val="004B0C1D"/>
    <w:rsid w:val="004D165D"/>
    <w:rsid w:val="004E0037"/>
    <w:rsid w:val="004F4822"/>
    <w:rsid w:val="0052001E"/>
    <w:rsid w:val="00521F9B"/>
    <w:rsid w:val="0053252A"/>
    <w:rsid w:val="00570B17"/>
    <w:rsid w:val="005753FE"/>
    <w:rsid w:val="005C045D"/>
    <w:rsid w:val="005E43AB"/>
    <w:rsid w:val="005F2B61"/>
    <w:rsid w:val="005F68E2"/>
    <w:rsid w:val="006373C9"/>
    <w:rsid w:val="006513F0"/>
    <w:rsid w:val="00660E02"/>
    <w:rsid w:val="00766D20"/>
    <w:rsid w:val="0077566E"/>
    <w:rsid w:val="0078088F"/>
    <w:rsid w:val="007A3536"/>
    <w:rsid w:val="007B1003"/>
    <w:rsid w:val="00893E20"/>
    <w:rsid w:val="00894764"/>
    <w:rsid w:val="008F5815"/>
    <w:rsid w:val="00920B51"/>
    <w:rsid w:val="00982DC9"/>
    <w:rsid w:val="00982EE4"/>
    <w:rsid w:val="00994C73"/>
    <w:rsid w:val="00A01081"/>
    <w:rsid w:val="00A0777B"/>
    <w:rsid w:val="00A602A3"/>
    <w:rsid w:val="00A622F1"/>
    <w:rsid w:val="00A66412"/>
    <w:rsid w:val="00B02CA7"/>
    <w:rsid w:val="00B322F2"/>
    <w:rsid w:val="00B37CA4"/>
    <w:rsid w:val="00B8455E"/>
    <w:rsid w:val="00B91E90"/>
    <w:rsid w:val="00BD09ED"/>
    <w:rsid w:val="00BE6836"/>
    <w:rsid w:val="00C018AD"/>
    <w:rsid w:val="00C45923"/>
    <w:rsid w:val="00C45A6C"/>
    <w:rsid w:val="00C619F5"/>
    <w:rsid w:val="00C803A9"/>
    <w:rsid w:val="00C9694D"/>
    <w:rsid w:val="00CA3F5D"/>
    <w:rsid w:val="00CE37E6"/>
    <w:rsid w:val="00D02A1D"/>
    <w:rsid w:val="00D26FFE"/>
    <w:rsid w:val="00D80B7D"/>
    <w:rsid w:val="00D87694"/>
    <w:rsid w:val="00DA3DE6"/>
    <w:rsid w:val="00DD1DC5"/>
    <w:rsid w:val="00E97CBD"/>
    <w:rsid w:val="00EA252B"/>
    <w:rsid w:val="00EB2922"/>
    <w:rsid w:val="00ED05C6"/>
    <w:rsid w:val="00ED0BCA"/>
    <w:rsid w:val="00F0516E"/>
    <w:rsid w:val="00F55C37"/>
    <w:rsid w:val="00F75BA7"/>
    <w:rsid w:val="00F75E1C"/>
    <w:rsid w:val="00F86C9E"/>
    <w:rsid w:val="00FA005D"/>
    <w:rsid w:val="00F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1EEC54"/>
  <w15:chartTrackingRefBased/>
  <w15:docId w15:val="{6287ABC5-DA1A-418C-A158-EEF52C6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05D"/>
  </w:style>
  <w:style w:type="paragraph" w:styleId="Pidipagina">
    <w:name w:val="footer"/>
    <w:basedOn w:val="Normale"/>
    <w:link w:val="PidipaginaCarattere"/>
    <w:uiPriority w:val="99"/>
    <w:unhideWhenUsed/>
    <w:rsid w:val="00FA0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05D"/>
  </w:style>
  <w:style w:type="table" w:styleId="Grigliatabella">
    <w:name w:val="Table Grid"/>
    <w:basedOn w:val="Tabellanormale"/>
    <w:uiPriority w:val="39"/>
    <w:rsid w:val="00F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A77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A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A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CE37E6"/>
    <w:pPr>
      <w:ind w:left="720"/>
      <w:contextualSpacing/>
    </w:pPr>
    <w:rPr>
      <w:szCs w:val="21"/>
    </w:rPr>
  </w:style>
  <w:style w:type="character" w:styleId="Collegamentoipertestuale">
    <w:name w:val="Hyperlink"/>
    <w:rsid w:val="00CE37E6"/>
    <w:rPr>
      <w:color w:val="0000FF"/>
      <w:u w:val="single"/>
    </w:rPr>
  </w:style>
  <w:style w:type="paragraph" w:customStyle="1" w:styleId="Default">
    <w:name w:val="Default"/>
    <w:rsid w:val="00CE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1DFE-E0E6-4AD6-9944-BF78054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NoraCalaresu</dc:creator>
  <cp:keywords/>
  <dc:description/>
  <cp:lastModifiedBy>BARBACINI, SANDRA</cp:lastModifiedBy>
  <cp:revision>13</cp:revision>
  <cp:lastPrinted>2023-06-20T06:57:00Z</cp:lastPrinted>
  <dcterms:created xsi:type="dcterms:W3CDTF">2023-10-18T07:23:00Z</dcterms:created>
  <dcterms:modified xsi:type="dcterms:W3CDTF">2024-10-16T06:50:00Z</dcterms:modified>
</cp:coreProperties>
</file>