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57D78" w14:textId="77777777" w:rsidR="00C96BA2" w:rsidRDefault="00C96BA2" w:rsidP="00C96BA2"/>
    <w:p w14:paraId="77AB149F" w14:textId="77777777" w:rsidR="00C96BA2" w:rsidRDefault="00C96BA2" w:rsidP="00C96BA2">
      <w:pPr>
        <w:jc w:val="center"/>
      </w:pPr>
      <w:r>
        <w:rPr>
          <w:b/>
          <w:bCs/>
        </w:rPr>
        <w:t>ALLEGATO 5</w:t>
      </w:r>
      <w:r>
        <w:t xml:space="preserve">. </w:t>
      </w:r>
      <w:r w:rsidRPr="00AC016A">
        <w:rPr>
          <w:b/>
        </w:rPr>
        <w:t>METADATI</w:t>
      </w:r>
    </w:p>
    <w:p w14:paraId="79430228" w14:textId="77777777" w:rsidR="00C96BA2" w:rsidRDefault="00C96BA2" w:rsidP="00C96BA2"/>
    <w:p w14:paraId="1AB6B60A" w14:textId="77777777" w:rsidR="00C96BA2" w:rsidRDefault="00C96BA2" w:rsidP="00C96BA2">
      <w:pPr>
        <w:rPr>
          <w:b/>
          <w:bCs/>
        </w:rPr>
      </w:pPr>
      <w:r>
        <w:rPr>
          <w:b/>
          <w:bCs/>
        </w:rPr>
        <w:t>Identificativo dell’Aggregazione documentale</w:t>
      </w:r>
    </w:p>
    <w:p w14:paraId="6E725AB2" w14:textId="77777777" w:rsidR="00C96BA2" w:rsidRDefault="00C96BA2" w:rsidP="00C96BA2">
      <w:pPr>
        <w:jc w:val="both"/>
      </w:pPr>
      <w:r>
        <w:t>Per Identificativo dell’aggregazione documentale si intende sequenza di caratteri alfanumerici, associata in maniera univoca all’aggregazione documentale informatica affinché ne consenta sempre la corretta identificazione. L’identificativo indica se si tratta di un fascicolo (ovvero di un’aggregazione documentale informatica strutturata e univocamente identificata che al suo interno contiene atti, documenti o dati informatici, funzionali allo svolgimento di una determinata attività o di un dato procedimento) oppure se si tratta di una serie documentale (sono costituite da documenti singoli accorpati per ragioni funzionali in base alla tipologia di riferimento) o di una serie di fascicoli (costituite da fascicoli accorpati per ragioni funzionali in base alla classe di riferimento o alla tipologia di fascicoli).</w:t>
      </w:r>
    </w:p>
    <w:tbl>
      <w:tblPr>
        <w:tblW w:w="9628" w:type="dxa"/>
        <w:tblCellMar>
          <w:left w:w="10" w:type="dxa"/>
          <w:right w:w="10" w:type="dxa"/>
        </w:tblCellMar>
        <w:tblLook w:val="0000" w:firstRow="0" w:lastRow="0" w:firstColumn="0" w:lastColumn="0" w:noHBand="0" w:noVBand="0"/>
      </w:tblPr>
      <w:tblGrid>
        <w:gridCol w:w="3212"/>
        <w:gridCol w:w="4580"/>
        <w:gridCol w:w="1836"/>
      </w:tblGrid>
      <w:tr w:rsidR="00C96BA2" w14:paraId="48C34D92" w14:textId="77777777" w:rsidTr="00B26702">
        <w:tblPrEx>
          <w:tblCellMar>
            <w:top w:w="0" w:type="dxa"/>
            <w:bottom w:w="0" w:type="dxa"/>
          </w:tblCellMar>
        </w:tblPrEx>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604B" w14:textId="77777777" w:rsidR="00C96BA2" w:rsidRDefault="00C96BA2" w:rsidP="00B26702">
            <w:pPr>
              <w:spacing w:after="0" w:line="240" w:lineRule="auto"/>
              <w:rPr>
                <w:b/>
                <w:bCs/>
              </w:rPr>
            </w:pPr>
            <w:r>
              <w:rPr>
                <w:b/>
                <w:bCs/>
              </w:rPr>
              <w:t>Campi</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DA04" w14:textId="77777777" w:rsidR="00C96BA2" w:rsidRDefault="00C96BA2" w:rsidP="00B26702">
            <w:pPr>
              <w:spacing w:after="0" w:line="240" w:lineRule="auto"/>
              <w:rPr>
                <w:b/>
                <w:bCs/>
              </w:rPr>
            </w:pPr>
            <w:r>
              <w:rPr>
                <w:b/>
                <w:bCs/>
              </w:rPr>
              <w:t>Valori Ammessi</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88AD8" w14:textId="77777777" w:rsidR="00C96BA2" w:rsidRDefault="00C96BA2" w:rsidP="00B26702">
            <w:pPr>
              <w:spacing w:after="0" w:line="240" w:lineRule="auto"/>
              <w:rPr>
                <w:b/>
                <w:bCs/>
              </w:rPr>
            </w:pPr>
            <w:r>
              <w:rPr>
                <w:b/>
                <w:bCs/>
              </w:rPr>
              <w:t>Tipo dato</w:t>
            </w:r>
          </w:p>
        </w:tc>
      </w:tr>
      <w:tr w:rsidR="00C96BA2" w14:paraId="10EC21F6" w14:textId="77777777" w:rsidTr="00B26702">
        <w:tblPrEx>
          <w:tblCellMar>
            <w:top w:w="0" w:type="dxa"/>
            <w:bottom w:w="0" w:type="dxa"/>
          </w:tblCellMar>
        </w:tblPrEx>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B05C" w14:textId="77777777" w:rsidR="00C96BA2" w:rsidRDefault="00C96BA2" w:rsidP="00B26702">
            <w:pPr>
              <w:spacing w:after="0" w:line="240" w:lineRule="auto"/>
            </w:pPr>
            <w:proofErr w:type="spellStart"/>
            <w:r>
              <w:t>TipoAggregazione</w:t>
            </w:r>
            <w:proofErr w:type="spellEnd"/>
          </w:p>
          <w:p w14:paraId="6211767D" w14:textId="77777777" w:rsidR="00C96BA2" w:rsidRDefault="00C96BA2" w:rsidP="00B26702">
            <w:pPr>
              <w:spacing w:after="0" w:line="240" w:lineRule="auto"/>
            </w:pP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B74AC" w14:textId="77777777" w:rsidR="00C96BA2" w:rsidRDefault="00C96BA2" w:rsidP="00B26702">
            <w:pPr>
              <w:spacing w:after="0" w:line="240" w:lineRule="auto"/>
            </w:pPr>
            <w:r>
              <w:t>Indicare se si tratta di Fascicolo, Serie documentale o Serie di</w:t>
            </w:r>
          </w:p>
          <w:p w14:paraId="13B7CD78" w14:textId="77777777" w:rsidR="00C96BA2" w:rsidRDefault="00C96BA2" w:rsidP="00B26702">
            <w:pPr>
              <w:spacing w:after="0" w:line="240" w:lineRule="auto"/>
            </w:pPr>
            <w:r>
              <w:t>fascicoli</w:t>
            </w:r>
          </w:p>
          <w:p w14:paraId="0D52260D" w14:textId="77777777" w:rsidR="00C96BA2" w:rsidRDefault="00C96BA2" w:rsidP="00B26702">
            <w:pPr>
              <w:spacing w:after="0" w:line="240" w:lineRule="auto"/>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A6FB4" w14:textId="77777777" w:rsidR="00C96BA2" w:rsidRDefault="00C96BA2" w:rsidP="00B26702">
            <w:pPr>
              <w:spacing w:after="0" w:line="240" w:lineRule="auto"/>
            </w:pPr>
            <w:r>
              <w:t>Alfanumerico</w:t>
            </w:r>
          </w:p>
        </w:tc>
      </w:tr>
      <w:tr w:rsidR="00C96BA2" w14:paraId="67914DD5" w14:textId="77777777" w:rsidTr="00B26702">
        <w:tblPrEx>
          <w:tblCellMar>
            <w:top w:w="0" w:type="dxa"/>
            <w:bottom w:w="0" w:type="dxa"/>
          </w:tblCellMar>
        </w:tblPrEx>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9E7A" w14:textId="77777777" w:rsidR="00C96BA2" w:rsidRDefault="00C96BA2" w:rsidP="00B26702">
            <w:pPr>
              <w:spacing w:after="0" w:line="240" w:lineRule="auto"/>
            </w:pPr>
            <w:proofErr w:type="spellStart"/>
            <w:r>
              <w:t>IdAggregazione</w:t>
            </w:r>
            <w:proofErr w:type="spellEnd"/>
            <w:r>
              <w:t xml:space="preserve"> </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F8C6F" w14:textId="77777777" w:rsidR="00C96BA2" w:rsidRDefault="00C96BA2" w:rsidP="00B26702">
            <w:pPr>
              <w:spacing w:after="0" w:line="240" w:lineRule="auto"/>
            </w:pPr>
            <w:r>
              <w:t>Come da sistema di identificazione formalmente definito</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3732" w14:textId="77777777" w:rsidR="00C96BA2" w:rsidRDefault="00C96BA2" w:rsidP="00B26702">
            <w:pPr>
              <w:spacing w:after="0" w:line="240" w:lineRule="auto"/>
            </w:pPr>
            <w:r>
              <w:t>Alfanumerico</w:t>
            </w:r>
          </w:p>
        </w:tc>
      </w:tr>
    </w:tbl>
    <w:p w14:paraId="4C63C7F5" w14:textId="77777777" w:rsidR="00C96BA2" w:rsidRDefault="00C96BA2" w:rsidP="00C96BA2"/>
    <w:p w14:paraId="2AFAEB34" w14:textId="77777777" w:rsidR="00C96BA2" w:rsidRDefault="00C96BA2" w:rsidP="00C96BA2">
      <w:pPr>
        <w:rPr>
          <w:b/>
          <w:bCs/>
        </w:rPr>
      </w:pPr>
      <w:r>
        <w:rPr>
          <w:b/>
          <w:bCs/>
        </w:rPr>
        <w:t>Tipologia fascicolo</w:t>
      </w:r>
    </w:p>
    <w:p w14:paraId="771E04A0" w14:textId="77777777" w:rsidR="00C96BA2" w:rsidRDefault="00C96BA2" w:rsidP="00C96BA2">
      <w:pPr>
        <w:jc w:val="both"/>
      </w:pPr>
      <w:r>
        <w:t>Se l’aggregazione documentale è un fascicolo è un metadato obbligatorio. Specifica la tipologia.</w:t>
      </w:r>
    </w:p>
    <w:p w14:paraId="55A46D0D" w14:textId="77777777" w:rsidR="00C96BA2" w:rsidRPr="00AC016A" w:rsidRDefault="00C96BA2" w:rsidP="00C96BA2">
      <w:pPr>
        <w:jc w:val="both"/>
        <w:rPr>
          <w:u w:val="single"/>
        </w:rPr>
      </w:pPr>
      <w:r w:rsidRPr="00AC016A">
        <w:rPr>
          <w:u w:val="single"/>
        </w:rPr>
        <w:t>I fascicoli possono infatti essere organizzati per:</w:t>
      </w:r>
    </w:p>
    <w:p w14:paraId="1FF8808A" w14:textId="77777777" w:rsidR="00C96BA2" w:rsidRDefault="00C96BA2" w:rsidP="00C96BA2">
      <w:pPr>
        <w:jc w:val="both"/>
      </w:pPr>
      <w:r>
        <w:rPr>
          <w:b/>
          <w:bCs/>
        </w:rPr>
        <w:t>Affare</w:t>
      </w:r>
      <w:r>
        <w:t xml:space="preserve">: conserva i documenti relativi a una competenza non </w:t>
      </w:r>
      <w:proofErr w:type="spellStart"/>
      <w:r>
        <w:t>proceduralizzata</w:t>
      </w:r>
      <w:proofErr w:type="spellEnd"/>
      <w:r>
        <w:t xml:space="preserve">, ma che nella consuetudine amministrativa la PA deve concretamente portare a buon fine. Il fascicolo per affare ha una </w:t>
      </w:r>
      <w:r>
        <w:rPr>
          <w:b/>
          <w:bCs/>
        </w:rPr>
        <w:t>data di apertura e una durata circoscritta</w:t>
      </w:r>
      <w:r>
        <w:t>.</w:t>
      </w:r>
    </w:p>
    <w:p w14:paraId="1B67E86E" w14:textId="77777777" w:rsidR="00C96BA2" w:rsidRDefault="00C96BA2" w:rsidP="00C96BA2">
      <w:pPr>
        <w:jc w:val="both"/>
      </w:pPr>
      <w:r>
        <w:rPr>
          <w:b/>
          <w:bCs/>
        </w:rPr>
        <w:t>Attività</w:t>
      </w:r>
      <w:r>
        <w:t xml:space="preserve">: comprende i documenti prodotti nello svolgimento di un’attività amministrativa semplice che implica risposte obbligate o meri adempimenti, per la quale quindi non è prevista l’adozione di un provvedimento finale. </w:t>
      </w:r>
      <w:r>
        <w:rPr>
          <w:b/>
          <w:bCs/>
        </w:rPr>
        <w:t>Ha in genere durata annuale</w:t>
      </w:r>
      <w:r>
        <w:t>.</w:t>
      </w:r>
    </w:p>
    <w:p w14:paraId="7C4C8392" w14:textId="77777777" w:rsidR="00C96BA2" w:rsidRDefault="00C96BA2" w:rsidP="00C96BA2">
      <w:pPr>
        <w:jc w:val="both"/>
      </w:pPr>
      <w:r>
        <w:rPr>
          <w:b/>
          <w:bCs/>
        </w:rPr>
        <w:t>Persona fisica</w:t>
      </w:r>
      <w:r>
        <w:t>: comprende tutti i documenti, anche con classifiche diverse, che si riferiscono a una persona fisica. Quasi sempre i fascicoli intestati alle persone restano correnti per molti anni, costituendo serie aperte (es. fascicoli del personale).</w:t>
      </w:r>
    </w:p>
    <w:p w14:paraId="1E608069" w14:textId="77777777" w:rsidR="00C96BA2" w:rsidRDefault="00C96BA2" w:rsidP="00C96BA2">
      <w:pPr>
        <w:jc w:val="both"/>
      </w:pPr>
      <w:r>
        <w:rPr>
          <w:b/>
          <w:bCs/>
        </w:rPr>
        <w:t>Persona giuridica</w:t>
      </w:r>
      <w:r>
        <w:t>: comprende tutti i documenti, anche con classifiche diverse, che si riferiscono a una persona giuridica. Quasi sempre i fascicoli intestati alle persone restano correnti per molti anni, costituendo serie aperte.</w:t>
      </w:r>
    </w:p>
    <w:p w14:paraId="772B0619" w14:textId="77777777" w:rsidR="00C96BA2" w:rsidRDefault="00C96BA2" w:rsidP="00C96BA2">
      <w:pPr>
        <w:jc w:val="both"/>
      </w:pPr>
      <w:r>
        <w:rPr>
          <w:b/>
          <w:bCs/>
        </w:rPr>
        <w:t>Procedimento amministrativo</w:t>
      </w:r>
      <w:r>
        <w:t>: conserva una pluralità di documenti che rappresentano azioni amministrative omogenee e destinate a concludersi con un provvedimento amministrativo.</w:t>
      </w:r>
    </w:p>
    <w:tbl>
      <w:tblPr>
        <w:tblW w:w="9628" w:type="dxa"/>
        <w:tblCellMar>
          <w:left w:w="10" w:type="dxa"/>
          <w:right w:w="10" w:type="dxa"/>
        </w:tblCellMar>
        <w:tblLook w:val="0000" w:firstRow="0" w:lastRow="0" w:firstColumn="0" w:lastColumn="0" w:noHBand="0" w:noVBand="0"/>
      </w:tblPr>
      <w:tblGrid>
        <w:gridCol w:w="1838"/>
        <w:gridCol w:w="4763"/>
        <w:gridCol w:w="3027"/>
      </w:tblGrid>
      <w:tr w:rsidR="00C96BA2" w14:paraId="7D341EFC" w14:textId="77777777" w:rsidTr="00B26702">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D1A3" w14:textId="77777777" w:rsidR="00C96BA2" w:rsidRDefault="00C96BA2" w:rsidP="00B26702">
            <w:pPr>
              <w:spacing w:after="0" w:line="240" w:lineRule="auto"/>
              <w:jc w:val="center"/>
              <w:rPr>
                <w:b/>
                <w:bCs/>
              </w:rPr>
            </w:pPr>
            <w:r>
              <w:rPr>
                <w:b/>
                <w:bCs/>
              </w:rPr>
              <w:t>Campo</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82B10" w14:textId="77777777" w:rsidR="00C96BA2" w:rsidRDefault="00C96BA2" w:rsidP="00B26702">
            <w:pPr>
              <w:spacing w:after="0" w:line="240" w:lineRule="auto"/>
              <w:jc w:val="center"/>
              <w:rPr>
                <w:b/>
                <w:bCs/>
              </w:rPr>
            </w:pPr>
            <w:r>
              <w:rPr>
                <w:b/>
                <w:bCs/>
              </w:rPr>
              <w:t>Valori ammessi</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8DE48" w14:textId="77777777" w:rsidR="00C96BA2" w:rsidRDefault="00C96BA2" w:rsidP="00B26702">
            <w:pPr>
              <w:spacing w:after="0" w:line="240" w:lineRule="auto"/>
              <w:jc w:val="center"/>
              <w:rPr>
                <w:b/>
                <w:bCs/>
              </w:rPr>
            </w:pPr>
            <w:r>
              <w:rPr>
                <w:b/>
                <w:bCs/>
              </w:rPr>
              <w:t>Tipo dato</w:t>
            </w:r>
          </w:p>
        </w:tc>
      </w:tr>
      <w:tr w:rsidR="00C96BA2" w14:paraId="6223B5C8" w14:textId="77777777" w:rsidTr="00B26702">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5978A" w14:textId="77777777" w:rsidR="00C96BA2" w:rsidRDefault="00C96BA2" w:rsidP="00B26702">
            <w:pPr>
              <w:spacing w:after="0" w:line="240" w:lineRule="auto"/>
              <w:jc w:val="center"/>
            </w:pPr>
            <w:r>
              <w:rPr>
                <w:sz w:val="56"/>
                <w:szCs w:val="56"/>
              </w:rPr>
              <w:t>-</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37BD9" w14:textId="77777777" w:rsidR="00C96BA2" w:rsidRDefault="00C96BA2" w:rsidP="00B26702">
            <w:pPr>
              <w:spacing w:after="0" w:line="240" w:lineRule="auto"/>
            </w:pPr>
            <w:r>
              <w:t>Specificare la Tipologia del fascicolo (affare, attività, persona fisica, persona giuridica, procedimento amministrativo)</w:t>
            </w:r>
          </w:p>
          <w:p w14:paraId="2E131132" w14:textId="77777777" w:rsidR="00C96BA2" w:rsidRDefault="00C96BA2" w:rsidP="00B26702">
            <w:pPr>
              <w:spacing w:after="0" w:line="240" w:lineRule="auto"/>
            </w:pP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76B14" w14:textId="77777777" w:rsidR="00C96BA2" w:rsidRDefault="00C96BA2" w:rsidP="00B26702">
            <w:pPr>
              <w:spacing w:after="0" w:line="240" w:lineRule="auto"/>
            </w:pPr>
            <w:r>
              <w:t>Alfanumerico</w:t>
            </w:r>
          </w:p>
        </w:tc>
      </w:tr>
    </w:tbl>
    <w:p w14:paraId="0F01997E" w14:textId="77777777" w:rsidR="00C96BA2" w:rsidRDefault="00C96BA2" w:rsidP="00C96BA2"/>
    <w:p w14:paraId="4B6A3676" w14:textId="77777777" w:rsidR="00C96BA2" w:rsidRDefault="00C96BA2" w:rsidP="00C96BA2">
      <w:pPr>
        <w:rPr>
          <w:b/>
          <w:bCs/>
        </w:rPr>
      </w:pPr>
    </w:p>
    <w:p w14:paraId="44B835D7" w14:textId="77777777" w:rsidR="00C96BA2" w:rsidRDefault="00C96BA2" w:rsidP="00C96BA2">
      <w:pPr>
        <w:rPr>
          <w:b/>
          <w:bCs/>
        </w:rPr>
      </w:pPr>
      <w:r>
        <w:rPr>
          <w:b/>
          <w:bCs/>
        </w:rPr>
        <w:t>Soggetti</w:t>
      </w:r>
    </w:p>
    <w:p w14:paraId="69F6654D" w14:textId="77777777" w:rsidR="00C96BA2" w:rsidRDefault="00C96BA2" w:rsidP="00C96BA2">
      <w:r>
        <w:t>Permette di individuare le informazioni relative a tutti i Soggetti che, a vario titolo, sono coinvolti nella costituzione dell’aggregazione. Sono definiti quindi i seguenti attributi:</w:t>
      </w:r>
    </w:p>
    <w:p w14:paraId="2C991FE7" w14:textId="77777777" w:rsidR="00C96BA2" w:rsidRDefault="00C96BA2" w:rsidP="00C96BA2">
      <w:r>
        <w:t>Ruolo:</w:t>
      </w:r>
    </w:p>
    <w:p w14:paraId="0969AE19" w14:textId="77777777" w:rsidR="00C96BA2" w:rsidRDefault="00C96BA2" w:rsidP="00C96BA2">
      <w:pPr>
        <w:pStyle w:val="Paragrafoelenco"/>
        <w:numPr>
          <w:ilvl w:val="0"/>
          <w:numId w:val="13"/>
        </w:numPr>
        <w:suppressAutoHyphens/>
        <w:autoSpaceDN w:val="0"/>
        <w:spacing w:after="160" w:line="256" w:lineRule="auto"/>
        <w:contextualSpacing w:val="0"/>
        <w:textAlignment w:val="baseline"/>
      </w:pPr>
      <w:r>
        <w:t>Amministrazione titolare</w:t>
      </w:r>
    </w:p>
    <w:p w14:paraId="3648AC01" w14:textId="77777777" w:rsidR="00C96BA2" w:rsidRDefault="00C96BA2" w:rsidP="00C96BA2">
      <w:pPr>
        <w:pStyle w:val="Paragrafoelenco"/>
        <w:numPr>
          <w:ilvl w:val="0"/>
          <w:numId w:val="13"/>
        </w:numPr>
        <w:suppressAutoHyphens/>
        <w:autoSpaceDN w:val="0"/>
        <w:spacing w:after="160" w:line="256" w:lineRule="auto"/>
        <w:contextualSpacing w:val="0"/>
        <w:textAlignment w:val="baseline"/>
      </w:pPr>
      <w:r>
        <w:t>Amministrazioni partecipanti</w:t>
      </w:r>
    </w:p>
    <w:p w14:paraId="1CFB81AD" w14:textId="77777777" w:rsidR="00C96BA2" w:rsidRDefault="00C96BA2" w:rsidP="00C96BA2">
      <w:pPr>
        <w:pStyle w:val="Paragrafoelenco"/>
        <w:numPr>
          <w:ilvl w:val="0"/>
          <w:numId w:val="13"/>
        </w:numPr>
        <w:suppressAutoHyphens/>
        <w:autoSpaceDN w:val="0"/>
        <w:spacing w:after="160" w:line="256" w:lineRule="auto"/>
        <w:contextualSpacing w:val="0"/>
        <w:textAlignment w:val="baseline"/>
      </w:pPr>
      <w:r>
        <w:t>Assegnatario</w:t>
      </w:r>
    </w:p>
    <w:p w14:paraId="77AA7F1E" w14:textId="77777777" w:rsidR="00C96BA2" w:rsidRDefault="00C96BA2" w:rsidP="00C96BA2">
      <w:pPr>
        <w:pStyle w:val="Paragrafoelenco"/>
        <w:numPr>
          <w:ilvl w:val="0"/>
          <w:numId w:val="13"/>
        </w:numPr>
        <w:suppressAutoHyphens/>
        <w:autoSpaceDN w:val="0"/>
        <w:spacing w:after="160" w:line="256" w:lineRule="auto"/>
        <w:contextualSpacing w:val="0"/>
        <w:textAlignment w:val="baseline"/>
      </w:pPr>
      <w:r>
        <w:t>Soggetto intestatario persona fisica</w:t>
      </w:r>
    </w:p>
    <w:p w14:paraId="62DBA7B8" w14:textId="77777777" w:rsidR="00C96BA2" w:rsidRDefault="00C96BA2" w:rsidP="00C96BA2">
      <w:pPr>
        <w:pStyle w:val="Paragrafoelenco"/>
        <w:numPr>
          <w:ilvl w:val="0"/>
          <w:numId w:val="13"/>
        </w:numPr>
        <w:suppressAutoHyphens/>
        <w:autoSpaceDN w:val="0"/>
        <w:spacing w:after="160" w:line="256" w:lineRule="auto"/>
        <w:contextualSpacing w:val="0"/>
        <w:textAlignment w:val="baseline"/>
      </w:pPr>
      <w:r>
        <w:t>Soggetto intestatario persona giuridica</w:t>
      </w:r>
    </w:p>
    <w:p w14:paraId="1FBE2792" w14:textId="77777777" w:rsidR="00C96BA2" w:rsidRDefault="00C96BA2" w:rsidP="00C96BA2">
      <w:pPr>
        <w:pStyle w:val="Paragrafoelenco"/>
        <w:numPr>
          <w:ilvl w:val="0"/>
          <w:numId w:val="13"/>
        </w:numPr>
        <w:suppressAutoHyphens/>
        <w:autoSpaceDN w:val="0"/>
        <w:spacing w:after="160" w:line="256" w:lineRule="auto"/>
        <w:contextualSpacing w:val="0"/>
        <w:textAlignment w:val="baseline"/>
      </w:pPr>
      <w:r>
        <w:t xml:space="preserve">RUP: da indicare solo in caso di </w:t>
      </w:r>
      <w:proofErr w:type="spellStart"/>
      <w:r>
        <w:t>TipoAggregazione</w:t>
      </w:r>
      <w:proofErr w:type="spellEnd"/>
      <w:r>
        <w:t xml:space="preserve"> = ‘Fascicolo’</w:t>
      </w:r>
    </w:p>
    <w:p w14:paraId="5D00CAD4" w14:textId="77777777" w:rsidR="00C96BA2" w:rsidRDefault="00C96BA2" w:rsidP="00C96BA2"/>
    <w:p w14:paraId="0272091A" w14:textId="77777777" w:rsidR="00C96BA2" w:rsidRDefault="00C96BA2" w:rsidP="00C96BA2">
      <w:r>
        <w:rPr>
          <w:b/>
          <w:bCs/>
        </w:rPr>
        <w:t>Tipo soggetto</w:t>
      </w:r>
      <w:r>
        <w:t>: consente di tipizzare i soggetti come persone fisiche, giuridiche, amministrazioni pubbliche (italiane ed estere) in funzione del Ruolo. Per ogni tipo soggetto sono indicati i metadati di riferimento. Nel caso in cui sia stato definito un Ruolo=RUP è obbligatorio indicare anche l’UOR corrispondente.</w:t>
      </w:r>
    </w:p>
    <w:tbl>
      <w:tblPr>
        <w:tblW w:w="9628" w:type="dxa"/>
        <w:tblCellMar>
          <w:left w:w="10" w:type="dxa"/>
          <w:right w:w="10" w:type="dxa"/>
        </w:tblCellMar>
        <w:tblLook w:val="0000" w:firstRow="0" w:lastRow="0" w:firstColumn="0" w:lastColumn="0" w:noHBand="0" w:noVBand="0"/>
      </w:tblPr>
      <w:tblGrid>
        <w:gridCol w:w="1129"/>
        <w:gridCol w:w="1418"/>
        <w:gridCol w:w="4674"/>
        <w:gridCol w:w="2407"/>
      </w:tblGrid>
      <w:tr w:rsidR="00C96BA2" w14:paraId="0694639B" w14:textId="77777777" w:rsidTr="00B26702">
        <w:tblPrEx>
          <w:tblCellMar>
            <w:top w:w="0" w:type="dxa"/>
            <w:bottom w:w="0" w:type="dxa"/>
          </w:tblCellMar>
        </w:tblPrEx>
        <w:trPr>
          <w:trHeight w:val="514"/>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3D501" w14:textId="77777777" w:rsidR="00C96BA2" w:rsidRDefault="00C96BA2" w:rsidP="00B26702">
            <w:pPr>
              <w:spacing w:after="0" w:line="240" w:lineRule="auto"/>
              <w:rPr>
                <w:b/>
                <w:bCs/>
              </w:rPr>
            </w:pPr>
            <w:r>
              <w:rPr>
                <w:b/>
                <w:bCs/>
              </w:rPr>
              <w:t>Campi</w:t>
            </w:r>
          </w:p>
          <w:p w14:paraId="389F67CD" w14:textId="77777777" w:rsidR="00C96BA2" w:rsidRDefault="00C96BA2" w:rsidP="00B26702">
            <w:pPr>
              <w:spacing w:after="0" w:line="240" w:lineRule="auto"/>
              <w:rPr>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DE52F" w14:textId="77777777" w:rsidR="00C96BA2" w:rsidRDefault="00C96BA2" w:rsidP="00B26702">
            <w:pPr>
              <w:spacing w:after="0" w:line="240" w:lineRule="auto"/>
              <w:rPr>
                <w:b/>
                <w:bCs/>
              </w:rPr>
            </w:pPr>
            <w:proofErr w:type="spellStart"/>
            <w:r>
              <w:rPr>
                <w:b/>
                <w:bCs/>
              </w:rPr>
              <w:t>Sottocampi</w:t>
            </w:r>
            <w:proofErr w:type="spellEnd"/>
          </w:p>
          <w:p w14:paraId="6B2E2160" w14:textId="77777777" w:rsidR="00C96BA2" w:rsidRDefault="00C96BA2" w:rsidP="00B26702">
            <w:pPr>
              <w:spacing w:after="0" w:line="240" w:lineRule="auto"/>
              <w:rPr>
                <w:b/>
                <w:bCs/>
              </w:rPr>
            </w:pP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34FE4" w14:textId="77777777" w:rsidR="00C96BA2" w:rsidRDefault="00C96BA2" w:rsidP="00B26702">
            <w:pPr>
              <w:spacing w:after="0" w:line="240" w:lineRule="auto"/>
              <w:rPr>
                <w:b/>
                <w:bCs/>
              </w:rPr>
            </w:pPr>
            <w:r>
              <w:rPr>
                <w:b/>
                <w:bCs/>
              </w:rPr>
              <w:t>Valori Ammessi</w:t>
            </w:r>
          </w:p>
          <w:p w14:paraId="56DCCCF2" w14:textId="77777777" w:rsidR="00C96BA2" w:rsidRDefault="00C96BA2" w:rsidP="00B26702">
            <w:pPr>
              <w:spacing w:after="0" w:line="240" w:lineRule="auto"/>
              <w:rPr>
                <w:b/>
                <w:bCs/>
              </w:rPr>
            </w:pPr>
          </w:p>
          <w:p w14:paraId="6FAF4810" w14:textId="77777777" w:rsidR="00C96BA2" w:rsidRDefault="00C96BA2" w:rsidP="00B26702">
            <w:pPr>
              <w:spacing w:after="0" w:line="240" w:lineRule="auto"/>
              <w:rPr>
                <w:b/>
                <w:bCs/>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C7A16" w14:textId="77777777" w:rsidR="00C96BA2" w:rsidRDefault="00C96BA2" w:rsidP="00B26702">
            <w:pPr>
              <w:spacing w:after="0" w:line="240" w:lineRule="auto"/>
              <w:rPr>
                <w:b/>
                <w:bCs/>
              </w:rPr>
            </w:pPr>
            <w:r>
              <w:rPr>
                <w:b/>
                <w:bCs/>
              </w:rPr>
              <w:t>Tipo dati</w:t>
            </w:r>
          </w:p>
        </w:tc>
      </w:tr>
      <w:tr w:rsidR="00C96BA2" w14:paraId="6EC26079" w14:textId="77777777" w:rsidTr="00B26702">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DAF9" w14:textId="77777777" w:rsidR="00C96BA2" w:rsidRDefault="00C96BA2" w:rsidP="00B26702">
            <w:pPr>
              <w:spacing w:after="0" w:line="240" w:lineRule="auto"/>
            </w:pPr>
            <w:r>
              <w:t>Ruolo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635A2" w14:textId="77777777" w:rsidR="00C96BA2" w:rsidRDefault="00C96BA2" w:rsidP="00B26702">
            <w:pPr>
              <w:spacing w:after="0" w:line="240" w:lineRule="auto"/>
            </w:pP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46404" w14:textId="77777777" w:rsidR="00C96BA2" w:rsidRDefault="00C96BA2" w:rsidP="00C96BA2">
            <w:pPr>
              <w:pStyle w:val="Paragrafoelenco"/>
              <w:numPr>
                <w:ilvl w:val="0"/>
                <w:numId w:val="4"/>
              </w:numPr>
              <w:suppressAutoHyphens/>
              <w:autoSpaceDN w:val="0"/>
              <w:spacing w:after="0" w:line="240" w:lineRule="auto"/>
              <w:contextualSpacing w:val="0"/>
              <w:textAlignment w:val="baseline"/>
            </w:pPr>
            <w:r>
              <w:t>Amministrazione titolare</w:t>
            </w:r>
          </w:p>
          <w:p w14:paraId="1B3DB0F7" w14:textId="77777777" w:rsidR="00C96BA2" w:rsidRDefault="00C96BA2" w:rsidP="00C96BA2">
            <w:pPr>
              <w:pStyle w:val="Paragrafoelenco"/>
              <w:numPr>
                <w:ilvl w:val="0"/>
                <w:numId w:val="4"/>
              </w:numPr>
              <w:suppressAutoHyphens/>
              <w:autoSpaceDN w:val="0"/>
              <w:spacing w:after="0" w:line="240" w:lineRule="auto"/>
              <w:contextualSpacing w:val="0"/>
              <w:textAlignment w:val="baseline"/>
            </w:pPr>
            <w:r>
              <w:t>Amministrazioni partecipanti</w:t>
            </w:r>
          </w:p>
          <w:p w14:paraId="28BAC075" w14:textId="77777777" w:rsidR="00C96BA2" w:rsidRDefault="00C96BA2" w:rsidP="00C96BA2">
            <w:pPr>
              <w:pStyle w:val="Paragrafoelenco"/>
              <w:numPr>
                <w:ilvl w:val="0"/>
                <w:numId w:val="4"/>
              </w:numPr>
              <w:suppressAutoHyphens/>
              <w:autoSpaceDN w:val="0"/>
              <w:spacing w:after="0" w:line="240" w:lineRule="auto"/>
              <w:contextualSpacing w:val="0"/>
              <w:textAlignment w:val="baseline"/>
            </w:pPr>
            <w:r>
              <w:t>Assegnatario</w:t>
            </w:r>
          </w:p>
          <w:p w14:paraId="1F762258" w14:textId="77777777" w:rsidR="00C96BA2" w:rsidRDefault="00C96BA2" w:rsidP="00C96BA2">
            <w:pPr>
              <w:pStyle w:val="Paragrafoelenco"/>
              <w:numPr>
                <w:ilvl w:val="0"/>
                <w:numId w:val="4"/>
              </w:numPr>
              <w:suppressAutoHyphens/>
              <w:autoSpaceDN w:val="0"/>
              <w:spacing w:after="0" w:line="240" w:lineRule="auto"/>
              <w:contextualSpacing w:val="0"/>
              <w:textAlignment w:val="baseline"/>
            </w:pPr>
            <w:r>
              <w:t>Soggetto intestatario persona fisica</w:t>
            </w:r>
          </w:p>
          <w:p w14:paraId="12105BA5" w14:textId="77777777" w:rsidR="00C96BA2" w:rsidRDefault="00C96BA2" w:rsidP="00C96BA2">
            <w:pPr>
              <w:pStyle w:val="Paragrafoelenco"/>
              <w:numPr>
                <w:ilvl w:val="0"/>
                <w:numId w:val="4"/>
              </w:numPr>
              <w:suppressAutoHyphens/>
              <w:autoSpaceDN w:val="0"/>
              <w:spacing w:after="0" w:line="240" w:lineRule="auto"/>
              <w:contextualSpacing w:val="0"/>
              <w:textAlignment w:val="baseline"/>
            </w:pPr>
            <w:r>
              <w:t>Soggetto intestatario persona giuridica</w:t>
            </w:r>
          </w:p>
          <w:p w14:paraId="18987BF8" w14:textId="77777777" w:rsidR="00C96BA2" w:rsidRDefault="00C96BA2" w:rsidP="00C96BA2">
            <w:pPr>
              <w:pStyle w:val="Paragrafoelenco"/>
              <w:numPr>
                <w:ilvl w:val="0"/>
                <w:numId w:val="4"/>
              </w:numPr>
              <w:suppressAutoHyphens/>
              <w:autoSpaceDN w:val="0"/>
              <w:spacing w:after="0" w:line="240" w:lineRule="auto"/>
              <w:contextualSpacing w:val="0"/>
              <w:textAlignment w:val="baseline"/>
            </w:pPr>
            <w:r>
              <w:t>RUP (Da indicare solo in caso di</w:t>
            </w:r>
          </w:p>
          <w:p w14:paraId="2CD8A752" w14:textId="77777777" w:rsidR="00C96BA2" w:rsidRDefault="00C96BA2" w:rsidP="00C96BA2">
            <w:pPr>
              <w:pStyle w:val="Paragrafoelenco"/>
              <w:numPr>
                <w:ilvl w:val="0"/>
                <w:numId w:val="4"/>
              </w:numPr>
              <w:suppressAutoHyphens/>
              <w:autoSpaceDN w:val="0"/>
              <w:spacing w:after="0" w:line="240" w:lineRule="auto"/>
              <w:contextualSpacing w:val="0"/>
              <w:textAlignment w:val="baseline"/>
            </w:pPr>
            <w:proofErr w:type="spellStart"/>
            <w:r>
              <w:t>TipoAggregazione</w:t>
            </w:r>
            <w:proofErr w:type="spellEnd"/>
            <w:r>
              <w:t xml:space="preserve"> = ‘Fascicolo’)</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7C08B" w14:textId="77777777" w:rsidR="00C96BA2" w:rsidRDefault="00C96BA2" w:rsidP="00B26702">
            <w:pPr>
              <w:spacing w:after="0" w:line="240" w:lineRule="auto"/>
            </w:pPr>
            <w:r>
              <w:t>Alfanumerico</w:t>
            </w:r>
          </w:p>
        </w:tc>
      </w:tr>
      <w:tr w:rsidR="00C96BA2" w14:paraId="141EDDBB" w14:textId="77777777" w:rsidTr="00B26702">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E2D7" w14:textId="77777777" w:rsidR="00C96BA2" w:rsidRDefault="00C96BA2" w:rsidP="00B26702">
            <w:pPr>
              <w:spacing w:after="0" w:line="240"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A26B4" w14:textId="77777777" w:rsidR="00C96BA2" w:rsidRDefault="00C96BA2" w:rsidP="00B26702">
            <w:pPr>
              <w:spacing w:after="0" w:line="240" w:lineRule="auto"/>
            </w:pP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7DA3" w14:textId="77777777" w:rsidR="00C96BA2" w:rsidRDefault="00C96BA2" w:rsidP="00B26702">
            <w:pPr>
              <w:spacing w:after="0" w:line="240" w:lineRule="auto"/>
            </w:pPr>
            <w:r>
              <w:t>Se Ruolo = Amministrazione titolare</w:t>
            </w:r>
          </w:p>
          <w:p w14:paraId="713FC388" w14:textId="77777777" w:rsidR="00C96BA2" w:rsidRDefault="00C96BA2" w:rsidP="00B26702">
            <w:pPr>
              <w:spacing w:after="0" w:line="240" w:lineRule="auto"/>
            </w:pPr>
          </w:p>
          <w:p w14:paraId="363D3935" w14:textId="77777777" w:rsidR="00C96BA2" w:rsidRDefault="00C96BA2" w:rsidP="00C96BA2">
            <w:pPr>
              <w:pStyle w:val="Paragrafoelenco"/>
              <w:numPr>
                <w:ilvl w:val="0"/>
                <w:numId w:val="5"/>
              </w:numPr>
              <w:suppressAutoHyphens/>
              <w:autoSpaceDN w:val="0"/>
              <w:spacing w:after="0" w:line="240" w:lineRule="auto"/>
              <w:contextualSpacing w:val="0"/>
              <w:textAlignment w:val="baseline"/>
            </w:pPr>
            <w:r>
              <w:t xml:space="preserve">PAI per le Amministrazioni Pubbliche italiane </w:t>
            </w:r>
          </w:p>
          <w:p w14:paraId="65C88962" w14:textId="77777777" w:rsidR="00C96BA2" w:rsidRDefault="00C96BA2" w:rsidP="00B26702">
            <w:pPr>
              <w:spacing w:after="0" w:line="240" w:lineRule="auto"/>
            </w:pPr>
            <w:r>
              <w:t>Se Ruolo = Amministrazioni partecipanti</w:t>
            </w:r>
          </w:p>
          <w:p w14:paraId="594B5A5A" w14:textId="77777777" w:rsidR="00C96BA2" w:rsidRDefault="00C96BA2" w:rsidP="00B26702">
            <w:pPr>
              <w:spacing w:after="0" w:line="240" w:lineRule="auto"/>
            </w:pPr>
          </w:p>
          <w:p w14:paraId="3AD62229" w14:textId="77777777" w:rsidR="00C96BA2" w:rsidRDefault="00C96BA2" w:rsidP="00C96BA2">
            <w:pPr>
              <w:pStyle w:val="Paragrafoelenco"/>
              <w:numPr>
                <w:ilvl w:val="0"/>
                <w:numId w:val="5"/>
              </w:numPr>
              <w:suppressAutoHyphens/>
              <w:autoSpaceDN w:val="0"/>
              <w:spacing w:after="0" w:line="240" w:lineRule="auto"/>
              <w:contextualSpacing w:val="0"/>
              <w:textAlignment w:val="baseline"/>
            </w:pPr>
            <w:r>
              <w:t>PAI per le Amministrazioni Pubbliche italiane</w:t>
            </w:r>
          </w:p>
          <w:p w14:paraId="43E95536" w14:textId="77777777" w:rsidR="00C96BA2" w:rsidRDefault="00C96BA2" w:rsidP="00B26702">
            <w:pPr>
              <w:spacing w:after="0" w:line="240" w:lineRule="auto"/>
            </w:pPr>
          </w:p>
          <w:p w14:paraId="6976DC0B" w14:textId="77777777" w:rsidR="00C96BA2" w:rsidRDefault="00C96BA2" w:rsidP="00B26702">
            <w:pPr>
              <w:spacing w:after="0" w:line="240" w:lineRule="auto"/>
            </w:pPr>
            <w:r>
              <w:t>Se Ruolo = Assegnatario</w:t>
            </w:r>
          </w:p>
          <w:p w14:paraId="0FE493A0" w14:textId="77777777" w:rsidR="00C96BA2" w:rsidRDefault="00C96BA2" w:rsidP="00B26702">
            <w:pPr>
              <w:spacing w:after="0" w:line="240" w:lineRule="auto"/>
            </w:pPr>
          </w:p>
          <w:p w14:paraId="4F001DBE" w14:textId="77777777" w:rsidR="00C96BA2" w:rsidRDefault="00C96BA2" w:rsidP="00C96BA2">
            <w:pPr>
              <w:pStyle w:val="Paragrafoelenco"/>
              <w:numPr>
                <w:ilvl w:val="0"/>
                <w:numId w:val="6"/>
              </w:numPr>
              <w:suppressAutoHyphens/>
              <w:autoSpaceDN w:val="0"/>
              <w:spacing w:after="0" w:line="240" w:lineRule="auto"/>
              <w:contextualSpacing w:val="0"/>
              <w:textAlignment w:val="baseline"/>
            </w:pPr>
            <w:r>
              <w:t>AS</w:t>
            </w:r>
          </w:p>
          <w:p w14:paraId="5281D9D7" w14:textId="77777777" w:rsidR="00C96BA2" w:rsidRDefault="00C96BA2" w:rsidP="00B26702">
            <w:pPr>
              <w:spacing w:after="0" w:line="240" w:lineRule="auto"/>
            </w:pPr>
          </w:p>
          <w:p w14:paraId="5A8EE273" w14:textId="77777777" w:rsidR="00C96BA2" w:rsidRDefault="00C96BA2" w:rsidP="00B26702">
            <w:pPr>
              <w:spacing w:after="0" w:line="240" w:lineRule="auto"/>
              <w:rPr>
                <w:sz w:val="24"/>
                <w:szCs w:val="24"/>
              </w:rPr>
            </w:pPr>
            <w:r>
              <w:rPr>
                <w:sz w:val="24"/>
                <w:szCs w:val="24"/>
              </w:rPr>
              <w:t>Se Ruolo = Soggetto intestatario persona giuridica</w:t>
            </w:r>
          </w:p>
          <w:p w14:paraId="36922B59" w14:textId="77777777" w:rsidR="00C96BA2" w:rsidRDefault="00C96BA2" w:rsidP="00C96BA2">
            <w:pPr>
              <w:pStyle w:val="Paragrafoelenco"/>
              <w:numPr>
                <w:ilvl w:val="0"/>
                <w:numId w:val="7"/>
              </w:numPr>
              <w:suppressAutoHyphens/>
              <w:autoSpaceDN w:val="0"/>
              <w:spacing w:after="0" w:line="240" w:lineRule="auto"/>
              <w:contextualSpacing w:val="0"/>
              <w:textAlignment w:val="baseline"/>
              <w:rPr>
                <w:sz w:val="20"/>
                <w:szCs w:val="20"/>
              </w:rPr>
            </w:pPr>
            <w:r>
              <w:rPr>
                <w:sz w:val="20"/>
                <w:szCs w:val="20"/>
              </w:rPr>
              <w:t>PG per Organizzazione</w:t>
            </w:r>
          </w:p>
          <w:p w14:paraId="2095B972" w14:textId="77777777" w:rsidR="00C96BA2" w:rsidRDefault="00C96BA2" w:rsidP="00C96BA2">
            <w:pPr>
              <w:pStyle w:val="Paragrafoelenco"/>
              <w:numPr>
                <w:ilvl w:val="0"/>
                <w:numId w:val="7"/>
              </w:numPr>
              <w:suppressAutoHyphens/>
              <w:autoSpaceDN w:val="0"/>
              <w:spacing w:after="0" w:line="240" w:lineRule="auto"/>
              <w:contextualSpacing w:val="0"/>
              <w:textAlignment w:val="baseline"/>
            </w:pPr>
            <w:r>
              <w:rPr>
                <w:sz w:val="20"/>
                <w:szCs w:val="20"/>
              </w:rPr>
              <w:t>P</w:t>
            </w:r>
            <w:r>
              <w:rPr>
                <w:sz w:val="24"/>
                <w:szCs w:val="24"/>
              </w:rPr>
              <w:t xml:space="preserve">AI per le Amministrazioni </w:t>
            </w:r>
            <w:proofErr w:type="gramStart"/>
            <w:r>
              <w:rPr>
                <w:sz w:val="24"/>
                <w:szCs w:val="24"/>
              </w:rPr>
              <w:t>Pubbliche  Italiane</w:t>
            </w:r>
            <w:proofErr w:type="gramEnd"/>
          </w:p>
          <w:p w14:paraId="2AF8022A" w14:textId="77777777" w:rsidR="00C96BA2" w:rsidRDefault="00C96BA2" w:rsidP="00B26702">
            <w:pPr>
              <w:spacing w:after="0" w:line="240" w:lineRule="auto"/>
            </w:pPr>
          </w:p>
          <w:p w14:paraId="0777BE22" w14:textId="77777777" w:rsidR="00C96BA2" w:rsidRDefault="00C96BA2" w:rsidP="00B26702">
            <w:pPr>
              <w:spacing w:after="0" w:line="240" w:lineRule="auto"/>
            </w:pPr>
            <w:r>
              <w:t>Se Ruolo = Soggetto intestatario persona fisica</w:t>
            </w:r>
          </w:p>
          <w:p w14:paraId="17C5CCA9" w14:textId="77777777" w:rsidR="00C96BA2" w:rsidRDefault="00C96BA2" w:rsidP="00C96BA2">
            <w:pPr>
              <w:pStyle w:val="Paragrafoelenco"/>
              <w:numPr>
                <w:ilvl w:val="0"/>
                <w:numId w:val="8"/>
              </w:numPr>
              <w:suppressAutoHyphens/>
              <w:autoSpaceDN w:val="0"/>
              <w:spacing w:after="0" w:line="240" w:lineRule="auto"/>
              <w:contextualSpacing w:val="0"/>
              <w:textAlignment w:val="baseline"/>
            </w:pPr>
            <w:r>
              <w:t>PF per Persona Fisica</w:t>
            </w:r>
          </w:p>
          <w:p w14:paraId="1A492C9D" w14:textId="77777777" w:rsidR="00C96BA2" w:rsidRDefault="00C96BA2" w:rsidP="00B26702">
            <w:pPr>
              <w:spacing w:after="0" w:line="240" w:lineRule="auto"/>
            </w:pPr>
          </w:p>
          <w:p w14:paraId="044145E0" w14:textId="77777777" w:rsidR="00C96BA2" w:rsidRDefault="00C96BA2" w:rsidP="00B26702">
            <w:pPr>
              <w:spacing w:after="0" w:line="240" w:lineRule="auto"/>
            </w:pPr>
            <w:r>
              <w:t>Se Ruolo = RUP</w:t>
            </w:r>
          </w:p>
          <w:p w14:paraId="572256C0" w14:textId="77777777" w:rsidR="00C96BA2" w:rsidRDefault="00C96BA2" w:rsidP="00C96BA2">
            <w:pPr>
              <w:pStyle w:val="Paragrafoelenco"/>
              <w:numPr>
                <w:ilvl w:val="0"/>
                <w:numId w:val="9"/>
              </w:numPr>
              <w:suppressAutoHyphens/>
              <w:autoSpaceDN w:val="0"/>
              <w:spacing w:after="0" w:line="240" w:lineRule="auto"/>
              <w:contextualSpacing w:val="0"/>
              <w:textAlignment w:val="baseline"/>
            </w:pPr>
            <w:r>
              <w:t>RUP</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6DC50" w14:textId="77777777" w:rsidR="00C96BA2" w:rsidRDefault="00C96BA2" w:rsidP="00B26702">
            <w:pPr>
              <w:spacing w:after="0" w:line="240" w:lineRule="auto"/>
            </w:pPr>
            <w:r>
              <w:t>Alfanumerico</w:t>
            </w:r>
          </w:p>
        </w:tc>
      </w:tr>
      <w:tr w:rsidR="00C96BA2" w14:paraId="6244E320" w14:textId="77777777" w:rsidTr="00B26702">
        <w:tblPrEx>
          <w:tblCellMar>
            <w:top w:w="0" w:type="dxa"/>
            <w:bottom w:w="0" w:type="dxa"/>
          </w:tblCellMar>
        </w:tblPrEx>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FB4A" w14:textId="77777777" w:rsidR="00C96BA2" w:rsidRDefault="00C96BA2" w:rsidP="00B26702">
            <w:pPr>
              <w:spacing w:after="0" w:line="240" w:lineRule="auto"/>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3419" w14:textId="77777777" w:rsidR="00C96BA2" w:rsidRDefault="00C96BA2" w:rsidP="00B26702">
            <w:pPr>
              <w:spacing w:after="0" w:line="240" w:lineRule="auto"/>
            </w:pPr>
            <w:r>
              <w:t>PF</w:t>
            </w:r>
            <w:r>
              <w:rPr>
                <w:rStyle w:val="Rimandonotaapidipagina"/>
              </w:rPr>
              <w:footnoteReference w:id="1"/>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8AAC7" w14:textId="77777777" w:rsidR="00C96BA2" w:rsidRDefault="00C96BA2" w:rsidP="00B26702">
            <w:pPr>
              <w:spacing w:after="0" w:line="240" w:lineRule="auto"/>
            </w:pPr>
            <w:r>
              <w:t xml:space="preserve">Cognome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C6C56" w14:textId="77777777" w:rsidR="00C96BA2" w:rsidRDefault="00C96BA2" w:rsidP="00B26702">
            <w:pPr>
              <w:spacing w:after="0" w:line="240" w:lineRule="auto"/>
            </w:pPr>
            <w:r>
              <w:t>Alfanumerico</w:t>
            </w:r>
          </w:p>
        </w:tc>
      </w:tr>
      <w:tr w:rsidR="00C96BA2" w14:paraId="426045BB" w14:textId="77777777" w:rsidTr="00B26702">
        <w:tblPrEx>
          <w:tblCellMar>
            <w:top w:w="0" w:type="dxa"/>
            <w:bottom w:w="0" w:type="dxa"/>
          </w:tblCellMar>
        </w:tblPrEx>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A3232" w14:textId="77777777" w:rsidR="00C96BA2" w:rsidRDefault="00C96BA2" w:rsidP="00B26702">
            <w:pPr>
              <w:spacing w:after="0" w:line="240" w:lineRule="auto"/>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46D65" w14:textId="77777777" w:rsidR="00C96BA2" w:rsidRDefault="00C96BA2" w:rsidP="00B26702">
            <w:pPr>
              <w:spacing w:after="0" w:line="240" w:lineRule="auto"/>
            </w:pP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B59A" w14:textId="77777777" w:rsidR="00C96BA2" w:rsidRDefault="00C96BA2" w:rsidP="00B26702">
            <w:pPr>
              <w:spacing w:after="0" w:line="240" w:lineRule="auto"/>
            </w:pPr>
            <w:r>
              <w:t>Nome</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49CCE" w14:textId="77777777" w:rsidR="00C96BA2" w:rsidRDefault="00C96BA2" w:rsidP="00B26702">
            <w:pPr>
              <w:spacing w:after="0" w:line="240" w:lineRule="auto"/>
            </w:pPr>
            <w:r>
              <w:t>Alfanumerico</w:t>
            </w:r>
          </w:p>
        </w:tc>
      </w:tr>
      <w:tr w:rsidR="00C96BA2" w14:paraId="2B96BD1A" w14:textId="77777777" w:rsidTr="00B26702">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FE7EF" w14:textId="77777777" w:rsidR="00C96BA2" w:rsidRDefault="00C96BA2" w:rsidP="00B26702">
            <w:pPr>
              <w:spacing w:after="0" w:line="240"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17CDD" w14:textId="77777777" w:rsidR="00C96BA2" w:rsidRDefault="00C96BA2" w:rsidP="00B26702">
            <w:pPr>
              <w:spacing w:after="0" w:line="240" w:lineRule="auto"/>
            </w:pPr>
            <w:r>
              <w:t>PG</w:t>
            </w:r>
            <w:r>
              <w:rPr>
                <w:rStyle w:val="Rimandonotaapidipagina"/>
              </w:rPr>
              <w:footnoteReference w:id="2"/>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FF73D" w14:textId="77777777" w:rsidR="00C96BA2" w:rsidRDefault="00C96BA2" w:rsidP="00B26702">
            <w:pPr>
              <w:spacing w:after="0" w:line="240" w:lineRule="auto"/>
            </w:pPr>
            <w:r>
              <w:t>Denominazione Organizzazione</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CBE8C" w14:textId="77777777" w:rsidR="00C96BA2" w:rsidRDefault="00C96BA2" w:rsidP="00B26702">
            <w:pPr>
              <w:spacing w:after="0" w:line="240" w:lineRule="auto"/>
            </w:pPr>
            <w:r>
              <w:t>Alfanumerico</w:t>
            </w:r>
          </w:p>
        </w:tc>
      </w:tr>
      <w:tr w:rsidR="00C96BA2" w14:paraId="4780C09B" w14:textId="77777777" w:rsidTr="00B26702">
        <w:tblPrEx>
          <w:tblCellMar>
            <w:top w:w="0" w:type="dxa"/>
            <w:bottom w:w="0" w:type="dxa"/>
          </w:tblCellMar>
        </w:tblPrEx>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69C8" w14:textId="77777777" w:rsidR="00C96BA2" w:rsidRDefault="00C96BA2" w:rsidP="00B26702">
            <w:pPr>
              <w:spacing w:after="0" w:line="240" w:lineRule="auto"/>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079A" w14:textId="77777777" w:rsidR="00C96BA2" w:rsidRDefault="00C96BA2" w:rsidP="00B26702">
            <w:pPr>
              <w:spacing w:after="0" w:line="240" w:lineRule="auto"/>
            </w:pPr>
            <w:r>
              <w:t>PAI</w:t>
            </w:r>
            <w:r>
              <w:rPr>
                <w:rStyle w:val="Rimandonotaapidipagina"/>
              </w:rPr>
              <w:footnoteReference w:id="3"/>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49902" w14:textId="77777777" w:rsidR="00C96BA2" w:rsidRDefault="00C96BA2" w:rsidP="00B26702">
            <w:pPr>
              <w:spacing w:after="0" w:line="240" w:lineRule="auto"/>
            </w:pPr>
            <w:r>
              <w:t>Denominazione Amministrazione \ Codice IPA AOO</w:t>
            </w:r>
          </w:p>
          <w:p w14:paraId="262E9128" w14:textId="77777777" w:rsidR="00C96BA2" w:rsidRDefault="00C96BA2" w:rsidP="00B26702">
            <w:pPr>
              <w:spacing w:after="0" w:line="240" w:lineRule="auto"/>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3848B" w14:textId="77777777" w:rsidR="00C96BA2" w:rsidRDefault="00C96BA2" w:rsidP="00B26702">
            <w:pPr>
              <w:spacing w:after="0" w:line="240" w:lineRule="auto"/>
            </w:pPr>
            <w:r>
              <w:t>Alfanumerico</w:t>
            </w:r>
          </w:p>
        </w:tc>
      </w:tr>
      <w:tr w:rsidR="00C96BA2" w14:paraId="747EFCD2" w14:textId="77777777" w:rsidTr="00B26702">
        <w:tblPrEx>
          <w:tblCellMar>
            <w:top w:w="0" w:type="dxa"/>
            <w:bottom w:w="0" w:type="dxa"/>
          </w:tblCellMar>
        </w:tblPrEx>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9DAAB" w14:textId="77777777" w:rsidR="00C96BA2" w:rsidRDefault="00C96BA2" w:rsidP="00B26702">
            <w:pPr>
              <w:spacing w:after="0" w:line="240" w:lineRule="auto"/>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C3A" w14:textId="77777777" w:rsidR="00C96BA2" w:rsidRDefault="00C96BA2" w:rsidP="00B26702">
            <w:pPr>
              <w:spacing w:after="0" w:line="240" w:lineRule="auto"/>
            </w:pP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2933" w14:textId="77777777" w:rsidR="00C96BA2" w:rsidRDefault="00C96BA2" w:rsidP="00B26702">
            <w:pPr>
              <w:spacing w:after="0" w:line="240" w:lineRule="auto"/>
            </w:pPr>
            <w:r>
              <w:t>Denominazione Amministrazione AOO \ Codice IPA</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D51FC" w14:textId="77777777" w:rsidR="00C96BA2" w:rsidRDefault="00C96BA2" w:rsidP="00B26702">
            <w:pPr>
              <w:spacing w:after="0" w:line="240" w:lineRule="auto"/>
            </w:pPr>
            <w:r>
              <w:t>Alfanumerico</w:t>
            </w:r>
          </w:p>
        </w:tc>
      </w:tr>
      <w:tr w:rsidR="00C96BA2" w14:paraId="07E248CC" w14:textId="77777777" w:rsidTr="00B26702">
        <w:tblPrEx>
          <w:tblCellMar>
            <w:top w:w="0" w:type="dxa"/>
            <w:bottom w:w="0" w:type="dxa"/>
          </w:tblCellMar>
        </w:tblPrEx>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6010B" w14:textId="77777777" w:rsidR="00C96BA2" w:rsidRDefault="00C96BA2" w:rsidP="00B26702">
            <w:pPr>
              <w:spacing w:after="0" w:line="240" w:lineRule="auto"/>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2ED78" w14:textId="77777777" w:rsidR="00C96BA2" w:rsidRDefault="00C96BA2" w:rsidP="00B26702">
            <w:pPr>
              <w:spacing w:after="0" w:line="240" w:lineRule="auto"/>
            </w:pP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F2B4" w14:textId="77777777" w:rsidR="00C96BA2" w:rsidRDefault="00C96BA2" w:rsidP="00B26702">
            <w:pPr>
              <w:spacing w:after="0" w:line="240" w:lineRule="auto"/>
            </w:pPr>
            <w:r>
              <w:t>Indirizzi Digitali Di Riferimento</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7C29F" w14:textId="77777777" w:rsidR="00C96BA2" w:rsidRDefault="00C96BA2" w:rsidP="00B26702">
            <w:pPr>
              <w:spacing w:after="0" w:line="240" w:lineRule="auto"/>
            </w:pPr>
            <w:r>
              <w:t>Alfanumerico</w:t>
            </w:r>
          </w:p>
        </w:tc>
      </w:tr>
      <w:tr w:rsidR="00C96BA2" w14:paraId="0C717E22" w14:textId="77777777" w:rsidTr="00B26702">
        <w:tblPrEx>
          <w:tblCellMar>
            <w:top w:w="0" w:type="dxa"/>
            <w:bottom w:w="0" w:type="dxa"/>
          </w:tblCellMar>
        </w:tblPrEx>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F7754" w14:textId="77777777" w:rsidR="00C96BA2" w:rsidRDefault="00C96BA2" w:rsidP="00B26702">
            <w:pPr>
              <w:spacing w:after="0" w:line="240" w:lineRule="auto"/>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1945A" w14:textId="77777777" w:rsidR="00C96BA2" w:rsidRDefault="00C96BA2" w:rsidP="00B26702">
            <w:pPr>
              <w:spacing w:after="0" w:line="240" w:lineRule="auto"/>
            </w:pPr>
            <w:r>
              <w:t>RUP</w:t>
            </w:r>
            <w:r>
              <w:rPr>
                <w:rStyle w:val="Rimandonotaapidipagina"/>
              </w:rPr>
              <w:footnoteReference w:id="4"/>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51B6F" w14:textId="77777777" w:rsidR="00C96BA2" w:rsidRDefault="00C96BA2" w:rsidP="00B26702">
            <w:pPr>
              <w:spacing w:after="0" w:line="240" w:lineRule="auto"/>
            </w:pPr>
            <w:r>
              <w:t>Cognome</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A49E4" w14:textId="77777777" w:rsidR="00C96BA2" w:rsidRDefault="00C96BA2" w:rsidP="00B26702">
            <w:pPr>
              <w:spacing w:after="0" w:line="240" w:lineRule="auto"/>
            </w:pPr>
            <w:r>
              <w:t>Alfanumerico</w:t>
            </w:r>
          </w:p>
        </w:tc>
      </w:tr>
      <w:tr w:rsidR="00C96BA2" w14:paraId="218E269D" w14:textId="77777777" w:rsidTr="00B26702">
        <w:tblPrEx>
          <w:tblCellMar>
            <w:top w:w="0" w:type="dxa"/>
            <w:bottom w:w="0" w:type="dxa"/>
          </w:tblCellMar>
        </w:tblPrEx>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8AB5" w14:textId="77777777" w:rsidR="00C96BA2" w:rsidRDefault="00C96BA2" w:rsidP="00B26702">
            <w:pPr>
              <w:spacing w:after="0" w:line="240" w:lineRule="auto"/>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62FFA" w14:textId="77777777" w:rsidR="00C96BA2" w:rsidRDefault="00C96BA2" w:rsidP="00B26702">
            <w:pPr>
              <w:spacing w:after="0" w:line="240" w:lineRule="auto"/>
            </w:pP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B44CA" w14:textId="77777777" w:rsidR="00C96BA2" w:rsidRDefault="00C96BA2" w:rsidP="00B26702">
            <w:pPr>
              <w:spacing w:after="0" w:line="240" w:lineRule="auto"/>
            </w:pPr>
            <w:r>
              <w:t>Nome</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D15A" w14:textId="77777777" w:rsidR="00C96BA2" w:rsidRDefault="00C96BA2" w:rsidP="00B26702">
            <w:pPr>
              <w:spacing w:after="0" w:line="240" w:lineRule="auto"/>
            </w:pPr>
            <w:r>
              <w:t>Alfanumerico</w:t>
            </w:r>
          </w:p>
        </w:tc>
      </w:tr>
      <w:tr w:rsidR="00C96BA2" w14:paraId="6D96406A" w14:textId="77777777" w:rsidTr="00B26702">
        <w:tblPrEx>
          <w:tblCellMar>
            <w:top w:w="0" w:type="dxa"/>
            <w:bottom w:w="0" w:type="dxa"/>
          </w:tblCellMar>
        </w:tblPrEx>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C225C" w14:textId="77777777" w:rsidR="00C96BA2" w:rsidRDefault="00C96BA2" w:rsidP="00B26702">
            <w:pPr>
              <w:spacing w:after="0" w:line="240" w:lineRule="auto"/>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0EA6" w14:textId="77777777" w:rsidR="00C96BA2" w:rsidRDefault="00C96BA2" w:rsidP="00B26702">
            <w:pPr>
              <w:spacing w:after="0" w:line="240" w:lineRule="auto"/>
            </w:pP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1A702" w14:textId="77777777" w:rsidR="00C96BA2" w:rsidRDefault="00C96BA2" w:rsidP="00B26702">
            <w:pPr>
              <w:spacing w:after="0" w:line="240" w:lineRule="auto"/>
            </w:pPr>
            <w:r>
              <w:t xml:space="preserve">Denominazione Amministrazione\ Codice IPA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0D41D" w14:textId="77777777" w:rsidR="00C96BA2" w:rsidRDefault="00C96BA2" w:rsidP="00B26702">
            <w:pPr>
              <w:spacing w:after="0" w:line="240" w:lineRule="auto"/>
            </w:pPr>
            <w:r>
              <w:t>Alfanumerico</w:t>
            </w:r>
          </w:p>
        </w:tc>
      </w:tr>
      <w:tr w:rsidR="00C96BA2" w14:paraId="5C279115" w14:textId="77777777" w:rsidTr="00B26702">
        <w:tblPrEx>
          <w:tblCellMar>
            <w:top w:w="0" w:type="dxa"/>
            <w:bottom w:w="0" w:type="dxa"/>
          </w:tblCellMar>
        </w:tblPrEx>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20138" w14:textId="77777777" w:rsidR="00C96BA2" w:rsidRDefault="00C96BA2" w:rsidP="00B26702">
            <w:pPr>
              <w:spacing w:after="0" w:line="240" w:lineRule="auto"/>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58B98" w14:textId="77777777" w:rsidR="00C96BA2" w:rsidRDefault="00C96BA2" w:rsidP="00B26702">
            <w:pPr>
              <w:spacing w:after="0" w:line="240" w:lineRule="auto"/>
            </w:pP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946A5" w14:textId="77777777" w:rsidR="00C96BA2" w:rsidRDefault="00C96BA2" w:rsidP="00B26702">
            <w:pPr>
              <w:spacing w:after="0" w:line="240" w:lineRule="auto"/>
            </w:pPr>
            <w:r>
              <w:t>Denominazione Amministrazione AOO \ Codice IPA - AOO</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0EAA" w14:textId="77777777" w:rsidR="00C96BA2" w:rsidRDefault="00C96BA2" w:rsidP="00B26702">
            <w:pPr>
              <w:spacing w:after="0" w:line="240" w:lineRule="auto"/>
            </w:pPr>
            <w:r>
              <w:t>Alfanumerico</w:t>
            </w:r>
          </w:p>
        </w:tc>
      </w:tr>
      <w:tr w:rsidR="00C96BA2" w14:paraId="32B551DD" w14:textId="77777777" w:rsidTr="00B26702">
        <w:tblPrEx>
          <w:tblCellMar>
            <w:top w:w="0" w:type="dxa"/>
            <w:bottom w:w="0" w:type="dxa"/>
          </w:tblCellMar>
        </w:tblPrEx>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5C03F" w14:textId="77777777" w:rsidR="00C96BA2" w:rsidRDefault="00C96BA2" w:rsidP="00B26702">
            <w:pPr>
              <w:spacing w:after="0" w:line="240" w:lineRule="auto"/>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D2720" w14:textId="77777777" w:rsidR="00C96BA2" w:rsidRDefault="00C96BA2" w:rsidP="00B26702">
            <w:pPr>
              <w:spacing w:after="0" w:line="240" w:lineRule="auto"/>
            </w:pP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C261" w14:textId="77777777" w:rsidR="00C96BA2" w:rsidRDefault="00C96BA2" w:rsidP="00B26702">
            <w:pPr>
              <w:spacing w:after="0" w:line="240" w:lineRule="auto"/>
            </w:pPr>
            <w:r>
              <w:t>Denominazione Amministrazione UOR \ Codice IPA - UOR</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7CF37" w14:textId="77777777" w:rsidR="00C96BA2" w:rsidRDefault="00C96BA2" w:rsidP="00B26702">
            <w:pPr>
              <w:spacing w:after="0" w:line="240" w:lineRule="auto"/>
            </w:pPr>
            <w:r>
              <w:t>Alfanumerico</w:t>
            </w:r>
          </w:p>
        </w:tc>
      </w:tr>
      <w:tr w:rsidR="00C96BA2" w14:paraId="22B36C84" w14:textId="77777777" w:rsidTr="00B26702">
        <w:tblPrEx>
          <w:tblCellMar>
            <w:top w:w="0" w:type="dxa"/>
            <w:bottom w:w="0" w:type="dxa"/>
          </w:tblCellMar>
        </w:tblPrEx>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5FCD" w14:textId="77777777" w:rsidR="00C96BA2" w:rsidRDefault="00C96BA2" w:rsidP="00B26702">
            <w:pPr>
              <w:spacing w:after="0" w:line="240" w:lineRule="auto"/>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2377A" w14:textId="77777777" w:rsidR="00C96BA2" w:rsidRDefault="00C96BA2" w:rsidP="00B26702">
            <w:pPr>
              <w:spacing w:after="0" w:line="240" w:lineRule="auto"/>
            </w:pP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734D7" w14:textId="77777777" w:rsidR="00C96BA2" w:rsidRDefault="00C96BA2" w:rsidP="00B26702">
            <w:pPr>
              <w:spacing w:after="0" w:line="240" w:lineRule="auto"/>
            </w:pPr>
            <w:r>
              <w:t>Indirizzi Digitali Di Riferimento</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2D6B3" w14:textId="77777777" w:rsidR="00C96BA2" w:rsidRDefault="00C96BA2" w:rsidP="00B26702">
            <w:pPr>
              <w:spacing w:after="0" w:line="240" w:lineRule="auto"/>
            </w:pPr>
            <w:r>
              <w:t>Alfanumerico</w:t>
            </w:r>
          </w:p>
        </w:tc>
      </w:tr>
    </w:tbl>
    <w:p w14:paraId="5856D579" w14:textId="77777777" w:rsidR="00C96BA2" w:rsidRDefault="00C96BA2" w:rsidP="00C96BA2"/>
    <w:p w14:paraId="164874C7" w14:textId="77777777" w:rsidR="00C96BA2" w:rsidRDefault="00C96BA2" w:rsidP="00C96BA2">
      <w:pPr>
        <w:rPr>
          <w:b/>
          <w:bCs/>
        </w:rPr>
      </w:pPr>
      <w:r>
        <w:rPr>
          <w:b/>
          <w:bCs/>
        </w:rPr>
        <w:t>Assegnazione</w:t>
      </w:r>
    </w:p>
    <w:p w14:paraId="74B4A665" w14:textId="77777777" w:rsidR="00C96BA2" w:rsidRDefault="00C96BA2" w:rsidP="00C96BA2">
      <w:pPr>
        <w:jc w:val="both"/>
      </w:pPr>
      <w:r>
        <w:t>Consente di individuare le informazioni relative all’assegnazione per conoscenza o per competenza.</w:t>
      </w:r>
    </w:p>
    <w:p w14:paraId="5160620F" w14:textId="77777777" w:rsidR="00C96BA2" w:rsidRDefault="00C96BA2" w:rsidP="00C96BA2">
      <w:pPr>
        <w:jc w:val="both"/>
      </w:pPr>
      <w:r>
        <w:t>Il metadato è obbligatorio se l’aggregazione documentale è un fascicolo. I Soggetti indicati in questo metadato devono essere stati dichiarati nel metadato Soggetti. Sono definiti quindi i seguenti attributi:</w:t>
      </w:r>
    </w:p>
    <w:p w14:paraId="799EAC8B" w14:textId="77777777" w:rsidR="00C96BA2" w:rsidRDefault="00C96BA2" w:rsidP="00C96BA2">
      <w:pPr>
        <w:pStyle w:val="Paragrafoelenco"/>
        <w:numPr>
          <w:ilvl w:val="0"/>
          <w:numId w:val="14"/>
        </w:numPr>
        <w:suppressAutoHyphens/>
        <w:autoSpaceDN w:val="0"/>
        <w:spacing w:after="160" w:line="256" w:lineRule="auto"/>
        <w:contextualSpacing w:val="0"/>
        <w:textAlignment w:val="baseline"/>
      </w:pPr>
      <w:r>
        <w:t>Tipo assegnazione,</w:t>
      </w:r>
    </w:p>
    <w:p w14:paraId="574E3B31" w14:textId="77777777" w:rsidR="00C96BA2" w:rsidRDefault="00C96BA2" w:rsidP="00C96BA2">
      <w:pPr>
        <w:pStyle w:val="Paragrafoelenco"/>
        <w:numPr>
          <w:ilvl w:val="0"/>
          <w:numId w:val="14"/>
        </w:numPr>
        <w:suppressAutoHyphens/>
        <w:autoSpaceDN w:val="0"/>
        <w:spacing w:after="160" w:line="256" w:lineRule="auto"/>
        <w:contextualSpacing w:val="0"/>
        <w:textAlignment w:val="baseline"/>
      </w:pPr>
      <w:r>
        <w:t>Soggetto assegnatario,</w:t>
      </w:r>
    </w:p>
    <w:p w14:paraId="6F41B9D0" w14:textId="77777777" w:rsidR="00C96BA2" w:rsidRDefault="00C96BA2" w:rsidP="00C96BA2">
      <w:pPr>
        <w:pStyle w:val="Paragrafoelenco"/>
        <w:numPr>
          <w:ilvl w:val="0"/>
          <w:numId w:val="14"/>
        </w:numPr>
        <w:suppressAutoHyphens/>
        <w:autoSpaceDN w:val="0"/>
        <w:spacing w:after="160" w:line="256" w:lineRule="auto"/>
        <w:contextualSpacing w:val="0"/>
        <w:textAlignment w:val="baseline"/>
      </w:pPr>
      <w:r>
        <w:t>Data inizio assegnazione,</w:t>
      </w:r>
    </w:p>
    <w:p w14:paraId="478259CC" w14:textId="77777777" w:rsidR="00C96BA2" w:rsidRDefault="00C96BA2" w:rsidP="00C96BA2">
      <w:pPr>
        <w:pStyle w:val="Paragrafoelenco"/>
        <w:numPr>
          <w:ilvl w:val="0"/>
          <w:numId w:val="14"/>
        </w:numPr>
        <w:suppressAutoHyphens/>
        <w:autoSpaceDN w:val="0"/>
        <w:spacing w:after="160" w:line="256" w:lineRule="auto"/>
        <w:contextualSpacing w:val="0"/>
        <w:textAlignment w:val="baseline"/>
      </w:pPr>
      <w:r>
        <w:t>Data fine assegnazione</w:t>
      </w:r>
      <w:r>
        <w:rPr>
          <w:rStyle w:val="Rimandonotaapidipagina"/>
        </w:rPr>
        <w:footnoteReference w:id="5"/>
      </w:r>
      <w:r>
        <w:t>.</w:t>
      </w:r>
    </w:p>
    <w:p w14:paraId="6EBBBD0D" w14:textId="77777777" w:rsidR="00C96BA2" w:rsidRDefault="00C96BA2" w:rsidP="00C96BA2"/>
    <w:tbl>
      <w:tblPr>
        <w:tblW w:w="9628" w:type="dxa"/>
        <w:tblCellMar>
          <w:left w:w="10" w:type="dxa"/>
          <w:right w:w="10" w:type="dxa"/>
        </w:tblCellMar>
        <w:tblLook w:val="0000" w:firstRow="0" w:lastRow="0" w:firstColumn="0" w:lastColumn="0" w:noHBand="0" w:noVBand="0"/>
      </w:tblPr>
      <w:tblGrid>
        <w:gridCol w:w="2830"/>
        <w:gridCol w:w="4395"/>
        <w:gridCol w:w="2403"/>
      </w:tblGrid>
      <w:tr w:rsidR="00C96BA2" w14:paraId="75FFAEAD" w14:textId="77777777" w:rsidTr="00B26702">
        <w:tblPrEx>
          <w:tblCellMar>
            <w:top w:w="0" w:type="dxa"/>
            <w:bottom w:w="0" w:type="dxa"/>
          </w:tblCellMar>
        </w:tblPrEx>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82AD" w14:textId="77777777" w:rsidR="00C96BA2" w:rsidRDefault="00C96BA2" w:rsidP="00B26702">
            <w:pPr>
              <w:spacing w:after="0" w:line="240" w:lineRule="auto"/>
              <w:jc w:val="center"/>
              <w:rPr>
                <w:b/>
                <w:bCs/>
              </w:rPr>
            </w:pPr>
            <w:r>
              <w:rPr>
                <w:b/>
                <w:bCs/>
              </w:rPr>
              <w:t>Campo</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081" w14:textId="77777777" w:rsidR="00C96BA2" w:rsidRDefault="00C96BA2" w:rsidP="00B26702">
            <w:pPr>
              <w:spacing w:after="0" w:line="240" w:lineRule="auto"/>
              <w:jc w:val="center"/>
              <w:rPr>
                <w:b/>
                <w:bCs/>
              </w:rPr>
            </w:pPr>
            <w:r>
              <w:rPr>
                <w:b/>
                <w:bCs/>
              </w:rPr>
              <w:t>Valori ammessi</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44D8B" w14:textId="77777777" w:rsidR="00C96BA2" w:rsidRDefault="00C96BA2" w:rsidP="00B26702">
            <w:pPr>
              <w:spacing w:after="0" w:line="240" w:lineRule="auto"/>
              <w:jc w:val="center"/>
              <w:rPr>
                <w:b/>
                <w:bCs/>
              </w:rPr>
            </w:pPr>
            <w:r>
              <w:rPr>
                <w:b/>
                <w:bCs/>
              </w:rPr>
              <w:t>Tipo dato</w:t>
            </w:r>
          </w:p>
        </w:tc>
      </w:tr>
      <w:tr w:rsidR="00C96BA2" w14:paraId="1BBD15CA" w14:textId="77777777" w:rsidTr="00B26702">
        <w:tblPrEx>
          <w:tblCellMar>
            <w:top w:w="0" w:type="dxa"/>
            <w:bottom w:w="0" w:type="dxa"/>
          </w:tblCellMar>
        </w:tblPrEx>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D1350" w14:textId="77777777" w:rsidR="00C96BA2" w:rsidRDefault="00C96BA2" w:rsidP="00B26702">
            <w:pPr>
              <w:spacing w:after="0" w:line="240" w:lineRule="auto"/>
            </w:pPr>
            <w:r>
              <w:t>Tipo di assegnazione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AD6A0" w14:textId="77777777" w:rsidR="00C96BA2" w:rsidRDefault="00C96BA2" w:rsidP="00B26702">
            <w:pPr>
              <w:spacing w:after="0" w:line="240" w:lineRule="auto"/>
            </w:pPr>
            <w:r>
              <w:t>Per competenza</w:t>
            </w:r>
          </w:p>
          <w:p w14:paraId="0448ADFE" w14:textId="77777777" w:rsidR="00C96BA2" w:rsidRDefault="00C96BA2" w:rsidP="00B26702">
            <w:pPr>
              <w:spacing w:after="0" w:line="240" w:lineRule="auto"/>
            </w:pPr>
            <w:r>
              <w:t>Per conoscenza</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7921B" w14:textId="77777777" w:rsidR="00C96BA2" w:rsidRDefault="00C96BA2" w:rsidP="00B26702">
            <w:pPr>
              <w:spacing w:after="0" w:line="240" w:lineRule="auto"/>
            </w:pPr>
            <w:r>
              <w:t>Alfanumerico</w:t>
            </w:r>
          </w:p>
        </w:tc>
      </w:tr>
      <w:tr w:rsidR="00C96BA2" w14:paraId="4F8BF60A" w14:textId="77777777" w:rsidTr="00B26702">
        <w:tblPrEx>
          <w:tblCellMar>
            <w:top w:w="0" w:type="dxa"/>
            <w:bottom w:w="0" w:type="dxa"/>
          </w:tblCellMar>
        </w:tblPrEx>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9A326" w14:textId="77777777" w:rsidR="00C96BA2" w:rsidRDefault="00C96BA2" w:rsidP="00B26702">
            <w:pPr>
              <w:spacing w:after="0" w:line="240" w:lineRule="auto"/>
            </w:pPr>
            <w:r>
              <w:t xml:space="preserve">Soggetto Assegnatario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4CE8E" w14:textId="77777777" w:rsidR="00C96BA2" w:rsidRDefault="00C96BA2" w:rsidP="00B26702">
            <w:pPr>
              <w:spacing w:after="0" w:line="240" w:lineRule="auto"/>
            </w:pPr>
            <w:r>
              <w:t>Come da Ruolo = Assegnatario definito del metadato Soggetti</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110D" w14:textId="77777777" w:rsidR="00C96BA2" w:rsidRDefault="00C96BA2" w:rsidP="00B26702">
            <w:pPr>
              <w:spacing w:after="0" w:line="240" w:lineRule="auto"/>
            </w:pPr>
            <w:r>
              <w:t>Alfanumerico</w:t>
            </w:r>
          </w:p>
        </w:tc>
      </w:tr>
      <w:tr w:rsidR="00C96BA2" w14:paraId="7A44200C" w14:textId="77777777" w:rsidTr="00B26702">
        <w:tblPrEx>
          <w:tblCellMar>
            <w:top w:w="0" w:type="dxa"/>
            <w:bottom w:w="0" w:type="dxa"/>
          </w:tblCellMar>
        </w:tblPrEx>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AC110" w14:textId="77777777" w:rsidR="00C96BA2" w:rsidRDefault="00C96BA2" w:rsidP="00B26702">
            <w:pPr>
              <w:spacing w:after="0" w:line="240" w:lineRule="auto"/>
            </w:pPr>
            <w:r>
              <w:t>Data inizio assegnazione</w:t>
            </w:r>
          </w:p>
          <w:p w14:paraId="657D5E13" w14:textId="77777777" w:rsidR="00C96BA2" w:rsidRDefault="00C96BA2" w:rsidP="00B26702">
            <w:pPr>
              <w:spacing w:after="0" w:line="240" w:lineRule="auto"/>
            </w:pPr>
            <w:r>
              <w:t>/ Ora inizio assegnazione</w:t>
            </w:r>
          </w:p>
          <w:p w14:paraId="158EE1E3" w14:textId="77777777" w:rsidR="00C96BA2" w:rsidRDefault="00C96BA2" w:rsidP="00B26702">
            <w:pPr>
              <w:spacing w:after="0" w:line="240" w:lineRule="auto"/>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72EB" w14:textId="77777777" w:rsidR="00C96BA2" w:rsidRDefault="00C96BA2" w:rsidP="00B26702">
            <w:pPr>
              <w:spacing w:after="0" w:line="240" w:lineRule="auto"/>
            </w:pPr>
            <w:r>
              <w:t xml:space="preserve">Data inizio assegnazione </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176B7" w14:textId="77777777" w:rsidR="00C96BA2" w:rsidRDefault="00C96BA2" w:rsidP="00B26702">
            <w:pPr>
              <w:spacing w:after="0" w:line="240" w:lineRule="auto"/>
            </w:pPr>
            <w:r>
              <w:t>Date/Time</w:t>
            </w:r>
          </w:p>
        </w:tc>
      </w:tr>
    </w:tbl>
    <w:p w14:paraId="228E56D6" w14:textId="77777777" w:rsidR="00C96BA2" w:rsidRDefault="00C96BA2" w:rsidP="00C96BA2"/>
    <w:p w14:paraId="49A60790" w14:textId="77777777" w:rsidR="00C96BA2" w:rsidRDefault="00C96BA2" w:rsidP="00C96BA2">
      <w:pPr>
        <w:rPr>
          <w:b/>
          <w:bCs/>
        </w:rPr>
      </w:pPr>
      <w:r>
        <w:rPr>
          <w:b/>
          <w:bCs/>
        </w:rPr>
        <w:t>Data Apertura</w:t>
      </w:r>
    </w:p>
    <w:p w14:paraId="017D0585" w14:textId="77777777" w:rsidR="00C96BA2" w:rsidRDefault="00C96BA2" w:rsidP="00C96BA2">
      <w:r>
        <w:t>Indica la data di apertura dell’aggregazione documentale.</w:t>
      </w:r>
    </w:p>
    <w:tbl>
      <w:tblPr>
        <w:tblW w:w="9628" w:type="dxa"/>
        <w:tblCellMar>
          <w:left w:w="10" w:type="dxa"/>
          <w:right w:w="10" w:type="dxa"/>
        </w:tblCellMar>
        <w:tblLook w:val="0000" w:firstRow="0" w:lastRow="0" w:firstColumn="0" w:lastColumn="0" w:noHBand="0" w:noVBand="0"/>
      </w:tblPr>
      <w:tblGrid>
        <w:gridCol w:w="1980"/>
        <w:gridCol w:w="4439"/>
        <w:gridCol w:w="3209"/>
      </w:tblGrid>
      <w:tr w:rsidR="00C96BA2" w14:paraId="475E74AF" w14:textId="77777777" w:rsidTr="00B2670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96981" w14:textId="77777777" w:rsidR="00C96BA2" w:rsidRDefault="00C96BA2" w:rsidP="00B26702">
            <w:pPr>
              <w:spacing w:after="0" w:line="240" w:lineRule="auto"/>
              <w:jc w:val="center"/>
              <w:rPr>
                <w:b/>
                <w:bCs/>
              </w:rPr>
            </w:pPr>
            <w:r>
              <w:rPr>
                <w:b/>
                <w:bCs/>
              </w:rPr>
              <w:t>Campo</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13774" w14:textId="77777777" w:rsidR="00C96BA2" w:rsidRDefault="00C96BA2" w:rsidP="00B26702">
            <w:pPr>
              <w:spacing w:after="0" w:line="240" w:lineRule="auto"/>
              <w:jc w:val="center"/>
              <w:rPr>
                <w:b/>
                <w:bCs/>
              </w:rPr>
            </w:pPr>
            <w:r>
              <w:rPr>
                <w:b/>
                <w:bCs/>
              </w:rPr>
              <w:t>Valori ammessi</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94E52" w14:textId="77777777" w:rsidR="00C96BA2" w:rsidRDefault="00C96BA2" w:rsidP="00B26702">
            <w:pPr>
              <w:spacing w:after="0" w:line="240" w:lineRule="auto"/>
              <w:jc w:val="center"/>
              <w:rPr>
                <w:b/>
                <w:bCs/>
              </w:rPr>
            </w:pPr>
            <w:r>
              <w:rPr>
                <w:b/>
                <w:bCs/>
              </w:rPr>
              <w:t>Tipo dato</w:t>
            </w:r>
          </w:p>
        </w:tc>
      </w:tr>
      <w:tr w:rsidR="00C96BA2" w14:paraId="4E8DDBC9" w14:textId="77777777" w:rsidTr="00B2670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F2FB3" w14:textId="77777777" w:rsidR="00C96BA2" w:rsidRDefault="00C96BA2" w:rsidP="00B26702">
            <w:pPr>
              <w:spacing w:after="0" w:line="240" w:lineRule="auto"/>
              <w:jc w:val="center"/>
              <w:rPr>
                <w:sz w:val="56"/>
                <w:szCs w:val="56"/>
              </w:rPr>
            </w:pPr>
            <w:r>
              <w:rPr>
                <w:sz w:val="56"/>
                <w:szCs w:val="56"/>
              </w:rPr>
              <w:t>-</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59C81" w14:textId="77777777" w:rsidR="00C96BA2" w:rsidRDefault="00C96BA2" w:rsidP="00B26702">
            <w:pPr>
              <w:spacing w:after="0" w:line="240" w:lineRule="auto"/>
            </w:pPr>
            <w:r>
              <w:rPr>
                <w:rFonts w:ascii="CIDFont+F1" w:hAnsi="CIDFont+F1" w:cs="CIDFont+F1"/>
                <w:sz w:val="24"/>
                <w:szCs w:val="24"/>
              </w:rPr>
              <w:t>Data di apertura dell’aggregazione documentale</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1B65C" w14:textId="77777777" w:rsidR="00C96BA2" w:rsidRDefault="00C96BA2" w:rsidP="00B26702">
            <w:pPr>
              <w:spacing w:after="0" w:line="240" w:lineRule="auto"/>
            </w:pPr>
            <w:r>
              <w:rPr>
                <w:rFonts w:ascii="CIDFont+F1" w:hAnsi="CIDFont+F1" w:cs="CIDFont+F1"/>
                <w:sz w:val="24"/>
                <w:szCs w:val="24"/>
              </w:rPr>
              <w:t>date</w:t>
            </w:r>
          </w:p>
        </w:tc>
      </w:tr>
    </w:tbl>
    <w:p w14:paraId="33358B4E" w14:textId="77777777" w:rsidR="00C96BA2" w:rsidRDefault="00C96BA2" w:rsidP="00C96BA2"/>
    <w:p w14:paraId="282E0EA6" w14:textId="77777777" w:rsidR="00C96BA2" w:rsidRDefault="00C96BA2" w:rsidP="00C96BA2">
      <w:pPr>
        <w:rPr>
          <w:b/>
          <w:bCs/>
        </w:rPr>
      </w:pPr>
      <w:r>
        <w:rPr>
          <w:b/>
          <w:bCs/>
        </w:rPr>
        <w:t>Classificazione</w:t>
      </w:r>
    </w:p>
    <w:p w14:paraId="09F4AB95" w14:textId="77777777" w:rsidR="00C96BA2" w:rsidRDefault="00C96BA2" w:rsidP="00C96BA2">
      <w:r>
        <w:t>Indica la classificazione dell’aggregazione documentale. È sotto articolato in:</w:t>
      </w:r>
    </w:p>
    <w:p w14:paraId="0A672C3A" w14:textId="77777777" w:rsidR="00C96BA2" w:rsidRDefault="00C96BA2" w:rsidP="00C96BA2">
      <w:pPr>
        <w:pStyle w:val="Paragrafoelenco"/>
        <w:numPr>
          <w:ilvl w:val="0"/>
          <w:numId w:val="15"/>
        </w:numPr>
      </w:pPr>
      <w:r>
        <w:t>Indice di classificazione: Assegnazione al documento del codice classificatorio presente nel Piano di classificazione usato;</w:t>
      </w:r>
    </w:p>
    <w:p w14:paraId="33187048" w14:textId="77777777" w:rsidR="00C96BA2" w:rsidRDefault="00C96BA2" w:rsidP="00C96BA2">
      <w:r>
        <w:t>Descrizione: Descrizione per esteso dell’Indice di classificazione riportato.</w:t>
      </w:r>
    </w:p>
    <w:tbl>
      <w:tblPr>
        <w:tblW w:w="9628" w:type="dxa"/>
        <w:tblCellMar>
          <w:left w:w="10" w:type="dxa"/>
          <w:right w:w="10" w:type="dxa"/>
        </w:tblCellMar>
        <w:tblLook w:val="0000" w:firstRow="0" w:lastRow="0" w:firstColumn="0" w:lastColumn="0" w:noHBand="0" w:noVBand="0"/>
      </w:tblPr>
      <w:tblGrid>
        <w:gridCol w:w="1696"/>
        <w:gridCol w:w="5812"/>
        <w:gridCol w:w="2120"/>
      </w:tblGrid>
      <w:tr w:rsidR="00C96BA2" w14:paraId="0D84207D" w14:textId="77777777" w:rsidTr="00B26702">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8515F" w14:textId="77777777" w:rsidR="00C96BA2" w:rsidRDefault="00C96BA2" w:rsidP="00B26702">
            <w:pPr>
              <w:spacing w:after="0" w:line="240" w:lineRule="auto"/>
              <w:jc w:val="center"/>
              <w:rPr>
                <w:b/>
                <w:bCs/>
              </w:rPr>
            </w:pPr>
            <w:r>
              <w:rPr>
                <w:b/>
                <w:bCs/>
              </w:rPr>
              <w:t>Campo</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93D6" w14:textId="77777777" w:rsidR="00C96BA2" w:rsidRDefault="00C96BA2" w:rsidP="00B26702">
            <w:pPr>
              <w:spacing w:after="0" w:line="240" w:lineRule="auto"/>
              <w:jc w:val="center"/>
              <w:rPr>
                <w:b/>
                <w:bCs/>
              </w:rPr>
            </w:pPr>
            <w:r>
              <w:rPr>
                <w:b/>
                <w:bCs/>
              </w:rPr>
              <w:t>Valori ammessi</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248EB" w14:textId="77777777" w:rsidR="00C96BA2" w:rsidRDefault="00C96BA2" w:rsidP="00B26702">
            <w:pPr>
              <w:spacing w:after="0" w:line="240" w:lineRule="auto"/>
              <w:jc w:val="center"/>
              <w:rPr>
                <w:b/>
                <w:bCs/>
              </w:rPr>
            </w:pPr>
            <w:r>
              <w:rPr>
                <w:b/>
                <w:bCs/>
              </w:rPr>
              <w:t>Tipo dato</w:t>
            </w:r>
          </w:p>
        </w:tc>
      </w:tr>
      <w:tr w:rsidR="00C96BA2" w14:paraId="22B61E04" w14:textId="77777777" w:rsidTr="00B26702">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08F8" w14:textId="77777777" w:rsidR="00C96BA2" w:rsidRDefault="00C96BA2" w:rsidP="00B26702">
            <w:pPr>
              <w:spacing w:after="0" w:line="240" w:lineRule="auto"/>
            </w:pPr>
            <w:r>
              <w:t>Indice di classificazione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D65B" w14:textId="77777777" w:rsidR="00C96BA2" w:rsidRDefault="00C96BA2" w:rsidP="00B26702">
            <w:pPr>
              <w:spacing w:after="0" w:line="240" w:lineRule="auto"/>
            </w:pPr>
            <w:r>
              <w:t xml:space="preserve">Codifica secondo il Piano di classificazione utilizzato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726BE" w14:textId="77777777" w:rsidR="00C96BA2" w:rsidRDefault="00C96BA2" w:rsidP="00B26702">
            <w:pPr>
              <w:spacing w:after="0" w:line="240" w:lineRule="auto"/>
            </w:pPr>
            <w:r>
              <w:t>Alfanumerico</w:t>
            </w:r>
          </w:p>
        </w:tc>
      </w:tr>
      <w:tr w:rsidR="00C96BA2" w14:paraId="047E161B" w14:textId="77777777" w:rsidTr="00B26702">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54DF" w14:textId="77777777" w:rsidR="00C96BA2" w:rsidRDefault="00C96BA2" w:rsidP="00B26702">
            <w:pPr>
              <w:spacing w:after="0" w:line="240" w:lineRule="auto"/>
            </w:pPr>
            <w:r>
              <w:t>Descrizione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6CB8D" w14:textId="77777777" w:rsidR="00C96BA2" w:rsidRDefault="00C96BA2" w:rsidP="00B26702">
            <w:pPr>
              <w:spacing w:after="0" w:line="240" w:lineRule="auto"/>
            </w:pPr>
            <w:r>
              <w:t>Descrizione per esteso dell’Indice di classificazione indicato</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BA036" w14:textId="77777777" w:rsidR="00C96BA2" w:rsidRDefault="00C96BA2" w:rsidP="00B26702">
            <w:pPr>
              <w:spacing w:after="0" w:line="240" w:lineRule="auto"/>
            </w:pPr>
            <w:r>
              <w:t>Alfanumerico</w:t>
            </w:r>
          </w:p>
        </w:tc>
      </w:tr>
    </w:tbl>
    <w:p w14:paraId="7422BF28" w14:textId="77777777" w:rsidR="00C96BA2" w:rsidRDefault="00C96BA2" w:rsidP="00C96BA2"/>
    <w:p w14:paraId="740C47F5" w14:textId="77777777" w:rsidR="00C96BA2" w:rsidRDefault="00C96BA2" w:rsidP="00C96BA2">
      <w:pPr>
        <w:rPr>
          <w:b/>
          <w:bCs/>
        </w:rPr>
      </w:pPr>
      <w:r>
        <w:rPr>
          <w:b/>
          <w:bCs/>
        </w:rPr>
        <w:t>Progressivo</w:t>
      </w:r>
    </w:p>
    <w:p w14:paraId="16316789" w14:textId="77777777" w:rsidR="00C96BA2" w:rsidRDefault="00C96BA2" w:rsidP="00C96BA2">
      <w:pPr>
        <w:jc w:val="both"/>
      </w:pPr>
      <w:r>
        <w:t>Indica il Numero progressivo calcolato nell’ambito dell’attività classificatoria o in ordine cronologico nell’ambito dell’anno solare.</w:t>
      </w:r>
    </w:p>
    <w:tbl>
      <w:tblPr>
        <w:tblW w:w="9628" w:type="dxa"/>
        <w:tblCellMar>
          <w:left w:w="10" w:type="dxa"/>
          <w:right w:w="10" w:type="dxa"/>
        </w:tblCellMar>
        <w:tblLook w:val="0000" w:firstRow="0" w:lastRow="0" w:firstColumn="0" w:lastColumn="0" w:noHBand="0" w:noVBand="0"/>
      </w:tblPr>
      <w:tblGrid>
        <w:gridCol w:w="3209"/>
        <w:gridCol w:w="3209"/>
        <w:gridCol w:w="3210"/>
      </w:tblGrid>
      <w:tr w:rsidR="00C96BA2" w14:paraId="4EE3CE31" w14:textId="77777777" w:rsidTr="00B26702">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AB0B" w14:textId="77777777" w:rsidR="00C96BA2" w:rsidRDefault="00C96BA2" w:rsidP="00B26702">
            <w:pPr>
              <w:spacing w:after="0" w:line="240" w:lineRule="auto"/>
              <w:jc w:val="center"/>
              <w:rPr>
                <w:b/>
                <w:bCs/>
              </w:rPr>
            </w:pPr>
            <w:r>
              <w:rPr>
                <w:b/>
                <w:bCs/>
              </w:rPr>
              <w:t>Campo</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78849" w14:textId="77777777" w:rsidR="00C96BA2" w:rsidRDefault="00C96BA2" w:rsidP="00B26702">
            <w:pPr>
              <w:spacing w:after="0" w:line="240" w:lineRule="auto"/>
              <w:jc w:val="center"/>
              <w:rPr>
                <w:b/>
                <w:bCs/>
              </w:rPr>
            </w:pPr>
            <w:r>
              <w:rPr>
                <w:b/>
                <w:bCs/>
              </w:rPr>
              <w:t>Valori ammessi</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41058" w14:textId="77777777" w:rsidR="00C96BA2" w:rsidRDefault="00C96BA2" w:rsidP="00B26702">
            <w:pPr>
              <w:spacing w:after="0" w:line="240" w:lineRule="auto"/>
              <w:jc w:val="center"/>
              <w:rPr>
                <w:b/>
                <w:bCs/>
              </w:rPr>
            </w:pPr>
            <w:r>
              <w:rPr>
                <w:b/>
                <w:bCs/>
              </w:rPr>
              <w:t>Tipo dato</w:t>
            </w:r>
          </w:p>
        </w:tc>
      </w:tr>
      <w:tr w:rsidR="00C96BA2" w14:paraId="3AF90380" w14:textId="77777777" w:rsidTr="00B26702">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A1FEB" w14:textId="77777777" w:rsidR="00C96BA2" w:rsidRDefault="00C96BA2" w:rsidP="00B26702">
            <w:pPr>
              <w:spacing w:after="0" w:line="240" w:lineRule="auto"/>
              <w:jc w:val="center"/>
            </w:pPr>
            <w:r>
              <w:rPr>
                <w:sz w:val="56"/>
                <w:szCs w:val="56"/>
              </w:rPr>
              <w:t>-</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74659" w14:textId="77777777" w:rsidR="00C96BA2" w:rsidRDefault="00C96BA2" w:rsidP="00B26702">
            <w:pPr>
              <w:spacing w:after="0" w:line="240" w:lineRule="auto"/>
              <w:jc w:val="center"/>
            </w:pPr>
            <w:r>
              <w:rPr>
                <w:sz w:val="56"/>
                <w:szCs w:val="56"/>
              </w:rPr>
              <w:t>-</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2A537" w14:textId="77777777" w:rsidR="00C96BA2" w:rsidRDefault="00C96BA2" w:rsidP="00B26702">
            <w:pPr>
              <w:spacing w:after="0" w:line="240" w:lineRule="auto"/>
            </w:pPr>
            <w:r>
              <w:t>Numerico</w:t>
            </w:r>
          </w:p>
        </w:tc>
      </w:tr>
    </w:tbl>
    <w:p w14:paraId="7E081B24" w14:textId="77777777" w:rsidR="00C96BA2" w:rsidRDefault="00C96BA2" w:rsidP="00C96BA2"/>
    <w:p w14:paraId="18062586" w14:textId="77777777" w:rsidR="00C96BA2" w:rsidRDefault="00C96BA2" w:rsidP="00C96BA2"/>
    <w:p w14:paraId="3EDA3975" w14:textId="77777777" w:rsidR="00C96BA2" w:rsidRDefault="00C96BA2" w:rsidP="00C96BA2">
      <w:pPr>
        <w:rPr>
          <w:b/>
          <w:bCs/>
        </w:rPr>
      </w:pPr>
      <w:r>
        <w:rPr>
          <w:b/>
          <w:bCs/>
        </w:rPr>
        <w:t>Chiave descrittiva</w:t>
      </w:r>
    </w:p>
    <w:p w14:paraId="54DB04AF" w14:textId="77777777" w:rsidR="00C96BA2" w:rsidRDefault="00C96BA2" w:rsidP="00C96BA2">
      <w:r>
        <w:t>Si tratta di un metadato funzionale utile a identificare la natura del fascicolo o della serie. È costituito da seguenti campi</w:t>
      </w:r>
      <w:r>
        <w:rPr>
          <w:rStyle w:val="Rimandonotaapidipagina"/>
        </w:rPr>
        <w:footnoteReference w:id="6"/>
      </w:r>
      <w:r>
        <w:t>:</w:t>
      </w:r>
    </w:p>
    <w:p w14:paraId="714F9CD7" w14:textId="77777777" w:rsidR="00C96BA2" w:rsidRDefault="00C96BA2" w:rsidP="00C96BA2">
      <w:r>
        <w:t>Oggetto: testo libero</w:t>
      </w:r>
    </w:p>
    <w:p w14:paraId="1640DA32" w14:textId="77777777" w:rsidR="00C96BA2" w:rsidRDefault="00C96BA2" w:rsidP="00C96BA2"/>
    <w:tbl>
      <w:tblPr>
        <w:tblW w:w="9628" w:type="dxa"/>
        <w:tblCellMar>
          <w:left w:w="10" w:type="dxa"/>
          <w:right w:w="10" w:type="dxa"/>
        </w:tblCellMar>
        <w:tblLook w:val="0000" w:firstRow="0" w:lastRow="0" w:firstColumn="0" w:lastColumn="0" w:noHBand="0" w:noVBand="0"/>
      </w:tblPr>
      <w:tblGrid>
        <w:gridCol w:w="3209"/>
        <w:gridCol w:w="3209"/>
        <w:gridCol w:w="3210"/>
      </w:tblGrid>
      <w:tr w:rsidR="00C96BA2" w14:paraId="01B8E975" w14:textId="77777777" w:rsidTr="00B26702">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F6DD4" w14:textId="77777777" w:rsidR="00C96BA2" w:rsidRDefault="00C96BA2" w:rsidP="00B26702">
            <w:pPr>
              <w:spacing w:after="0" w:line="240" w:lineRule="auto"/>
              <w:jc w:val="center"/>
              <w:rPr>
                <w:b/>
                <w:bCs/>
              </w:rPr>
            </w:pPr>
            <w:r>
              <w:rPr>
                <w:b/>
                <w:bCs/>
              </w:rPr>
              <w:t>Campo</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54AA9" w14:textId="77777777" w:rsidR="00C96BA2" w:rsidRDefault="00C96BA2" w:rsidP="00B26702">
            <w:pPr>
              <w:spacing w:after="0" w:line="240" w:lineRule="auto"/>
              <w:jc w:val="center"/>
              <w:rPr>
                <w:b/>
                <w:bCs/>
              </w:rPr>
            </w:pPr>
            <w:r>
              <w:rPr>
                <w:b/>
                <w:bCs/>
              </w:rPr>
              <w:t>Valori ammessi</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E1DC6" w14:textId="77777777" w:rsidR="00C96BA2" w:rsidRDefault="00C96BA2" w:rsidP="00B26702">
            <w:pPr>
              <w:spacing w:after="0" w:line="240" w:lineRule="auto"/>
              <w:jc w:val="center"/>
              <w:rPr>
                <w:b/>
                <w:bCs/>
              </w:rPr>
            </w:pPr>
            <w:r>
              <w:rPr>
                <w:b/>
                <w:bCs/>
              </w:rPr>
              <w:t>Tipo dato</w:t>
            </w:r>
          </w:p>
        </w:tc>
      </w:tr>
      <w:tr w:rsidR="00C96BA2" w14:paraId="4F0A2311" w14:textId="77777777" w:rsidTr="00B26702">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EDA5" w14:textId="77777777" w:rsidR="00C96BA2" w:rsidRDefault="00C96BA2" w:rsidP="00B26702">
            <w:pPr>
              <w:spacing w:after="0" w:line="240" w:lineRule="auto"/>
              <w:jc w:val="both"/>
            </w:pPr>
            <w:r>
              <w:t>Oggetto</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99901" w14:textId="77777777" w:rsidR="00C96BA2" w:rsidRDefault="00C96BA2" w:rsidP="00B26702">
            <w:pPr>
              <w:spacing w:after="0" w:line="240" w:lineRule="auto"/>
              <w:jc w:val="both"/>
            </w:pPr>
            <w:r>
              <w:t>Testo libero</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7F78" w14:textId="77777777" w:rsidR="00C96BA2" w:rsidRDefault="00C96BA2" w:rsidP="00B26702">
            <w:pPr>
              <w:spacing w:after="0" w:line="240" w:lineRule="auto"/>
              <w:jc w:val="both"/>
            </w:pPr>
            <w:r>
              <w:t>Alfanumerico</w:t>
            </w:r>
          </w:p>
        </w:tc>
      </w:tr>
    </w:tbl>
    <w:p w14:paraId="52F02269" w14:textId="77777777" w:rsidR="00C96BA2" w:rsidRDefault="00C96BA2" w:rsidP="00C96BA2"/>
    <w:p w14:paraId="6164EAD0" w14:textId="77777777" w:rsidR="00C96BA2" w:rsidRDefault="00C96BA2" w:rsidP="00C96BA2">
      <w:pPr>
        <w:rPr>
          <w:b/>
          <w:bCs/>
        </w:rPr>
      </w:pPr>
      <w:r>
        <w:rPr>
          <w:b/>
          <w:bCs/>
        </w:rPr>
        <w:t>Data Chiusura</w:t>
      </w:r>
    </w:p>
    <w:p w14:paraId="77911124" w14:textId="77777777" w:rsidR="00C96BA2" w:rsidRDefault="00C96BA2" w:rsidP="00C96BA2">
      <w:r>
        <w:t>In Data di chiusura dell’aggregazione documentale Date dica la data di chiusura dell’aggregazione documentale</w:t>
      </w:r>
    </w:p>
    <w:tbl>
      <w:tblPr>
        <w:tblW w:w="9628" w:type="dxa"/>
        <w:tblCellMar>
          <w:left w:w="10" w:type="dxa"/>
          <w:right w:w="10" w:type="dxa"/>
        </w:tblCellMar>
        <w:tblLook w:val="0000" w:firstRow="0" w:lastRow="0" w:firstColumn="0" w:lastColumn="0" w:noHBand="0" w:noVBand="0"/>
      </w:tblPr>
      <w:tblGrid>
        <w:gridCol w:w="3209"/>
        <w:gridCol w:w="3209"/>
        <w:gridCol w:w="3210"/>
      </w:tblGrid>
      <w:tr w:rsidR="00C96BA2" w14:paraId="3DC328C2" w14:textId="77777777" w:rsidTr="00B26702">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B7B48" w14:textId="77777777" w:rsidR="00C96BA2" w:rsidRDefault="00C96BA2" w:rsidP="00B26702">
            <w:pPr>
              <w:spacing w:after="0" w:line="240" w:lineRule="auto"/>
              <w:jc w:val="center"/>
              <w:rPr>
                <w:b/>
                <w:bCs/>
              </w:rPr>
            </w:pPr>
            <w:r>
              <w:rPr>
                <w:b/>
                <w:bCs/>
              </w:rPr>
              <w:t>Campo</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52D88" w14:textId="77777777" w:rsidR="00C96BA2" w:rsidRDefault="00C96BA2" w:rsidP="00B26702">
            <w:pPr>
              <w:spacing w:after="0" w:line="240" w:lineRule="auto"/>
              <w:jc w:val="center"/>
              <w:rPr>
                <w:b/>
                <w:bCs/>
              </w:rPr>
            </w:pPr>
            <w:r>
              <w:rPr>
                <w:b/>
                <w:bCs/>
              </w:rPr>
              <w:t>Valori ammessi</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092F9" w14:textId="77777777" w:rsidR="00C96BA2" w:rsidRDefault="00C96BA2" w:rsidP="00B26702">
            <w:pPr>
              <w:spacing w:after="0" w:line="240" w:lineRule="auto"/>
              <w:jc w:val="center"/>
              <w:rPr>
                <w:b/>
                <w:bCs/>
              </w:rPr>
            </w:pPr>
            <w:r>
              <w:rPr>
                <w:b/>
                <w:bCs/>
              </w:rPr>
              <w:t>Tipo dato</w:t>
            </w:r>
          </w:p>
        </w:tc>
      </w:tr>
      <w:tr w:rsidR="00C96BA2" w14:paraId="697B1CEC" w14:textId="77777777" w:rsidTr="00B26702">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F6D34" w14:textId="77777777" w:rsidR="00C96BA2" w:rsidRDefault="00C96BA2" w:rsidP="00B26702">
            <w:pPr>
              <w:spacing w:after="0" w:line="240" w:lineRule="auto"/>
              <w:jc w:val="center"/>
            </w:pPr>
            <w:r>
              <w:rPr>
                <w:sz w:val="56"/>
                <w:szCs w:val="56"/>
              </w:rPr>
              <w:t>-</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0563" w14:textId="77777777" w:rsidR="00C96BA2" w:rsidRDefault="00C96BA2" w:rsidP="00B26702">
            <w:pPr>
              <w:spacing w:after="0" w:line="240" w:lineRule="auto"/>
            </w:pPr>
            <w:r>
              <w:t xml:space="preserve">Data di chiusura dell’aggregazione documentale </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461DD" w14:textId="77777777" w:rsidR="00C96BA2" w:rsidRDefault="00C96BA2" w:rsidP="00B26702">
            <w:pPr>
              <w:spacing w:after="0" w:line="240" w:lineRule="auto"/>
            </w:pPr>
            <w:r>
              <w:t>Date</w:t>
            </w:r>
          </w:p>
        </w:tc>
      </w:tr>
    </w:tbl>
    <w:p w14:paraId="33116812" w14:textId="77777777" w:rsidR="00C96BA2" w:rsidRDefault="00C96BA2" w:rsidP="00C96BA2"/>
    <w:p w14:paraId="3DD24851" w14:textId="77777777" w:rsidR="00C96BA2" w:rsidRDefault="00C96BA2" w:rsidP="00C96BA2">
      <w:pPr>
        <w:rPr>
          <w:b/>
          <w:bCs/>
        </w:rPr>
      </w:pPr>
      <w:r>
        <w:rPr>
          <w:b/>
          <w:bCs/>
        </w:rPr>
        <w:t>Procedimento Amministrativo</w:t>
      </w:r>
    </w:p>
    <w:p w14:paraId="472D13BB" w14:textId="77777777" w:rsidR="00C96BA2" w:rsidRDefault="00C96BA2" w:rsidP="00C96BA2">
      <w:pPr>
        <w:jc w:val="both"/>
      </w:pPr>
      <w:r>
        <w:t xml:space="preserve">È un metadato funzionale, </w:t>
      </w:r>
      <w:r>
        <w:rPr>
          <w:b/>
          <w:bCs/>
          <w:u w:val="single"/>
        </w:rPr>
        <w:t>obbligatorio</w:t>
      </w:r>
      <w:r>
        <w:t xml:space="preserve"> solo se il fascicolo riguarda un procedimento amministrativo, volto ad indicare il procedimento a cui il fascicolo afferisce, nonché lo stato di avanzamento e le relative fasi.</w:t>
      </w:r>
    </w:p>
    <w:p w14:paraId="275AD1A4" w14:textId="77777777" w:rsidR="00C96BA2" w:rsidRDefault="00C96BA2" w:rsidP="00C96BA2">
      <w:pPr>
        <w:jc w:val="both"/>
      </w:pPr>
      <w:r>
        <w:t xml:space="preserve">Il campo “Fase”, a sua volta costituito da “Tipo Fase” (Preparatoria, Istruttoria, Consultiva, Decisoria o Deliberativa, Integrazione dell’efficacia) e da “Data inizio fase” </w:t>
      </w:r>
      <w:proofErr w:type="gramStart"/>
      <w:r>
        <w:t>e “</w:t>
      </w:r>
      <w:proofErr w:type="gramEnd"/>
      <w:r>
        <w:t>Data fine fase”, deve considerarsi dinamico, destinato ad essere aggiornato con lo stato di avanzamento dell’iter del procedimento\processo.</w:t>
      </w:r>
    </w:p>
    <w:p w14:paraId="622938D9" w14:textId="77777777" w:rsidR="00C96BA2" w:rsidRDefault="00C96BA2" w:rsidP="00C96BA2"/>
    <w:tbl>
      <w:tblPr>
        <w:tblW w:w="9628" w:type="dxa"/>
        <w:tblCellMar>
          <w:left w:w="10" w:type="dxa"/>
          <w:right w:w="10" w:type="dxa"/>
        </w:tblCellMar>
        <w:tblLook w:val="0000" w:firstRow="0" w:lastRow="0" w:firstColumn="0" w:lastColumn="0" w:noHBand="0" w:noVBand="0"/>
      </w:tblPr>
      <w:tblGrid>
        <w:gridCol w:w="2922"/>
        <w:gridCol w:w="1261"/>
        <w:gridCol w:w="3664"/>
        <w:gridCol w:w="1781"/>
      </w:tblGrid>
      <w:tr w:rsidR="00C96BA2" w14:paraId="365253B6" w14:textId="77777777" w:rsidTr="00B26702">
        <w:tblPrEx>
          <w:tblCellMar>
            <w:top w:w="0" w:type="dxa"/>
            <w:bottom w:w="0" w:type="dxa"/>
          </w:tblCellMar>
        </w:tblPrEx>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6C67B" w14:textId="77777777" w:rsidR="00C96BA2" w:rsidRDefault="00C96BA2" w:rsidP="00B26702">
            <w:pPr>
              <w:spacing w:after="0" w:line="240" w:lineRule="auto"/>
              <w:rPr>
                <w:b/>
                <w:bCs/>
              </w:rPr>
            </w:pPr>
            <w:r>
              <w:rPr>
                <w:b/>
                <w:bCs/>
              </w:rPr>
              <w:t>Campi</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93ADF" w14:textId="77777777" w:rsidR="00C96BA2" w:rsidRDefault="00C96BA2" w:rsidP="00B26702">
            <w:pPr>
              <w:spacing w:after="0" w:line="240" w:lineRule="auto"/>
              <w:rPr>
                <w:b/>
                <w:bCs/>
              </w:rPr>
            </w:pPr>
            <w:proofErr w:type="spellStart"/>
            <w:r>
              <w:rPr>
                <w:b/>
                <w:bCs/>
              </w:rPr>
              <w:t>Sottocampi</w:t>
            </w:r>
            <w:proofErr w:type="spellEnd"/>
            <w:r>
              <w:rPr>
                <w:b/>
                <w:bCs/>
              </w:rPr>
              <w:t xml:space="preserve"> </w:t>
            </w:r>
          </w:p>
          <w:p w14:paraId="54443CDA" w14:textId="77777777" w:rsidR="00C96BA2" w:rsidRDefault="00C96BA2" w:rsidP="00B26702">
            <w:pPr>
              <w:spacing w:after="0" w:line="240" w:lineRule="auto"/>
              <w:rPr>
                <w:b/>
                <w:bCs/>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47BE" w14:textId="77777777" w:rsidR="00C96BA2" w:rsidRDefault="00C96BA2" w:rsidP="00B26702">
            <w:pPr>
              <w:spacing w:after="0" w:line="240" w:lineRule="auto"/>
              <w:rPr>
                <w:b/>
                <w:bCs/>
              </w:rPr>
            </w:pPr>
            <w:r>
              <w:rPr>
                <w:b/>
                <w:bCs/>
              </w:rPr>
              <w:t>Valori Ammessi</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3372" w14:textId="77777777" w:rsidR="00C96BA2" w:rsidRDefault="00C96BA2" w:rsidP="00B26702">
            <w:pPr>
              <w:spacing w:after="0" w:line="240" w:lineRule="auto"/>
              <w:rPr>
                <w:b/>
                <w:bCs/>
              </w:rPr>
            </w:pPr>
            <w:r>
              <w:rPr>
                <w:b/>
                <w:bCs/>
              </w:rPr>
              <w:t>Tipo dato</w:t>
            </w:r>
          </w:p>
        </w:tc>
      </w:tr>
      <w:tr w:rsidR="00C96BA2" w14:paraId="3792AF50" w14:textId="77777777" w:rsidTr="00B26702">
        <w:tblPrEx>
          <w:tblCellMar>
            <w:top w:w="0" w:type="dxa"/>
            <w:bottom w:w="0" w:type="dxa"/>
          </w:tblCellMar>
        </w:tblPrEx>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248E8" w14:textId="77777777" w:rsidR="00C96BA2" w:rsidRDefault="00C96BA2" w:rsidP="00B26702">
            <w:pPr>
              <w:spacing w:after="0" w:line="240" w:lineRule="auto"/>
            </w:pPr>
            <w:r>
              <w:t>Materia\Argomento\Struttura</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3B350" w14:textId="77777777" w:rsidR="00C96BA2" w:rsidRDefault="00C96BA2" w:rsidP="00B26702">
            <w:pPr>
              <w:spacing w:after="0" w:line="240" w:lineRule="auto"/>
            </w:pP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2E564" w14:textId="77777777" w:rsidR="00C96BA2" w:rsidRDefault="00C96BA2" w:rsidP="00B26702">
            <w:pPr>
              <w:spacing w:after="0" w:line="240" w:lineRule="auto"/>
            </w:pPr>
            <w:r>
              <w:t>Indicare la materia o l’argomento o la struttura per la quale sono stati catalogati i procedimenti amministrativi</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72BA8" w14:textId="77777777" w:rsidR="00C96BA2" w:rsidRDefault="00C96BA2" w:rsidP="00B26702">
            <w:pPr>
              <w:spacing w:after="0" w:line="240" w:lineRule="auto"/>
            </w:pPr>
            <w:r>
              <w:t>Alfanumerico</w:t>
            </w:r>
          </w:p>
        </w:tc>
      </w:tr>
      <w:tr w:rsidR="00C96BA2" w14:paraId="00D636AB" w14:textId="77777777" w:rsidTr="00B26702">
        <w:tblPrEx>
          <w:tblCellMar>
            <w:top w:w="0" w:type="dxa"/>
            <w:bottom w:w="0" w:type="dxa"/>
          </w:tblCellMar>
        </w:tblPrEx>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D64" w14:textId="77777777" w:rsidR="00C96BA2" w:rsidRDefault="00C96BA2" w:rsidP="00B26702">
            <w:pPr>
              <w:spacing w:after="0" w:line="240" w:lineRule="auto"/>
            </w:pPr>
            <w:r>
              <w:t>Procedimento</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78A31" w14:textId="77777777" w:rsidR="00C96BA2" w:rsidRDefault="00C96BA2" w:rsidP="00B26702">
            <w:pPr>
              <w:spacing w:after="0" w:line="240" w:lineRule="auto"/>
            </w:pP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D2A81" w14:textId="77777777" w:rsidR="00C96BA2" w:rsidRDefault="00C96BA2" w:rsidP="00B26702">
            <w:pPr>
              <w:spacing w:after="0" w:line="240" w:lineRule="auto"/>
            </w:pPr>
            <w:r>
              <w:t>Denominazione del Procedimento</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47340" w14:textId="77777777" w:rsidR="00C96BA2" w:rsidRDefault="00C96BA2" w:rsidP="00B26702">
            <w:pPr>
              <w:spacing w:after="0" w:line="240" w:lineRule="auto"/>
            </w:pPr>
            <w:r>
              <w:t>Alfanumerico</w:t>
            </w:r>
          </w:p>
        </w:tc>
      </w:tr>
      <w:tr w:rsidR="00C96BA2" w14:paraId="2B23BD3B" w14:textId="77777777" w:rsidTr="00B26702">
        <w:tblPrEx>
          <w:tblCellMar>
            <w:top w:w="0" w:type="dxa"/>
            <w:bottom w:w="0" w:type="dxa"/>
          </w:tblCellMar>
        </w:tblPrEx>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BFE7C" w14:textId="77777777" w:rsidR="00C96BA2" w:rsidRDefault="00C96BA2" w:rsidP="00B26702">
            <w:pPr>
              <w:spacing w:after="0" w:line="240" w:lineRule="auto"/>
            </w:pPr>
            <w:r>
              <w:t>Catalogo dei procedimenti</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EB603" w14:textId="77777777" w:rsidR="00C96BA2" w:rsidRDefault="00C96BA2" w:rsidP="00B26702">
            <w:pPr>
              <w:spacing w:after="0" w:line="240" w:lineRule="auto"/>
            </w:pP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63B3" w14:textId="77777777" w:rsidR="00C96BA2" w:rsidRDefault="00C96BA2" w:rsidP="00B26702">
            <w:pPr>
              <w:spacing w:after="0" w:line="240" w:lineRule="auto"/>
            </w:pPr>
            <w:r>
              <w:t>URI</w:t>
            </w:r>
            <w:r>
              <w:rPr>
                <w:rStyle w:val="Rimandonotaapidipagina"/>
              </w:rPr>
              <w:footnoteReference w:id="7"/>
            </w:r>
            <w:r>
              <w:t xml:space="preserve"> di pubblicazione del catalogo</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AA7" w14:textId="77777777" w:rsidR="00C96BA2" w:rsidRDefault="00C96BA2" w:rsidP="00B26702">
            <w:pPr>
              <w:spacing w:after="0" w:line="240" w:lineRule="auto"/>
            </w:pPr>
          </w:p>
        </w:tc>
      </w:tr>
      <w:tr w:rsidR="00C96BA2" w14:paraId="1AD2EE8E" w14:textId="77777777" w:rsidTr="00B26702">
        <w:tblPrEx>
          <w:tblCellMar>
            <w:top w:w="0" w:type="dxa"/>
            <w:bottom w:w="0" w:type="dxa"/>
          </w:tblCellMar>
        </w:tblPrEx>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F3BA1" w14:textId="77777777" w:rsidR="00C96BA2" w:rsidRDefault="00C96BA2" w:rsidP="00B26702">
            <w:pPr>
              <w:spacing w:after="0" w:line="240" w:lineRule="auto"/>
            </w:pPr>
            <w:r>
              <w:t>Fase</w:t>
            </w:r>
          </w:p>
        </w:tc>
        <w:tc>
          <w:tcPr>
            <w:tcW w:w="67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F55FE" w14:textId="77777777" w:rsidR="00C96BA2" w:rsidRDefault="00C96BA2" w:rsidP="00B26702">
            <w:pPr>
              <w:spacing w:after="0" w:line="240" w:lineRule="auto"/>
            </w:pPr>
          </w:p>
        </w:tc>
      </w:tr>
      <w:tr w:rsidR="00C96BA2" w14:paraId="35C086B5" w14:textId="77777777" w:rsidTr="00B26702">
        <w:tblPrEx>
          <w:tblCellMar>
            <w:top w:w="0" w:type="dxa"/>
            <w:bottom w:w="0" w:type="dxa"/>
          </w:tblCellMar>
        </w:tblPrEx>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68C0A" w14:textId="77777777" w:rsidR="00C96BA2" w:rsidRDefault="00C96BA2" w:rsidP="00B26702">
            <w:pPr>
              <w:spacing w:after="0" w:line="240" w:lineRule="auto"/>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15ED" w14:textId="77777777" w:rsidR="00C96BA2" w:rsidRDefault="00C96BA2" w:rsidP="00B26702">
            <w:pPr>
              <w:spacing w:after="0" w:line="240" w:lineRule="auto"/>
            </w:pPr>
            <w:r>
              <w:t>Tipo di fase</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B13" w14:textId="77777777" w:rsidR="00C96BA2" w:rsidRDefault="00C96BA2" w:rsidP="00C96BA2">
            <w:pPr>
              <w:pStyle w:val="Paragrafoelenco"/>
              <w:numPr>
                <w:ilvl w:val="0"/>
                <w:numId w:val="10"/>
              </w:numPr>
              <w:suppressAutoHyphens/>
              <w:autoSpaceDN w:val="0"/>
              <w:spacing w:after="0" w:line="240" w:lineRule="auto"/>
              <w:contextualSpacing w:val="0"/>
              <w:textAlignment w:val="baseline"/>
            </w:pPr>
            <w:r>
              <w:t>Preparatoria</w:t>
            </w:r>
          </w:p>
          <w:p w14:paraId="3F72B9E9" w14:textId="77777777" w:rsidR="00C96BA2" w:rsidRDefault="00C96BA2" w:rsidP="00C96BA2">
            <w:pPr>
              <w:pStyle w:val="Paragrafoelenco"/>
              <w:numPr>
                <w:ilvl w:val="0"/>
                <w:numId w:val="10"/>
              </w:numPr>
              <w:suppressAutoHyphens/>
              <w:autoSpaceDN w:val="0"/>
              <w:spacing w:after="0" w:line="240" w:lineRule="auto"/>
              <w:contextualSpacing w:val="0"/>
              <w:textAlignment w:val="baseline"/>
            </w:pPr>
            <w:r>
              <w:t>Istruttoria</w:t>
            </w:r>
          </w:p>
          <w:p w14:paraId="2F52E99A" w14:textId="77777777" w:rsidR="00C96BA2" w:rsidRDefault="00C96BA2" w:rsidP="00C96BA2">
            <w:pPr>
              <w:pStyle w:val="Paragrafoelenco"/>
              <w:numPr>
                <w:ilvl w:val="0"/>
                <w:numId w:val="10"/>
              </w:numPr>
              <w:suppressAutoHyphens/>
              <w:autoSpaceDN w:val="0"/>
              <w:spacing w:after="0" w:line="240" w:lineRule="auto"/>
              <w:contextualSpacing w:val="0"/>
              <w:textAlignment w:val="baseline"/>
            </w:pPr>
            <w:r>
              <w:t>Consultiva</w:t>
            </w:r>
          </w:p>
          <w:p w14:paraId="1AD87723" w14:textId="77777777" w:rsidR="00C96BA2" w:rsidRDefault="00C96BA2" w:rsidP="00C96BA2">
            <w:pPr>
              <w:pStyle w:val="Paragrafoelenco"/>
              <w:numPr>
                <w:ilvl w:val="0"/>
                <w:numId w:val="10"/>
              </w:numPr>
              <w:suppressAutoHyphens/>
              <w:autoSpaceDN w:val="0"/>
              <w:spacing w:after="0" w:line="240" w:lineRule="auto"/>
              <w:contextualSpacing w:val="0"/>
              <w:textAlignment w:val="baseline"/>
            </w:pPr>
            <w:r>
              <w:t>Decisoria o deliberativa</w:t>
            </w:r>
          </w:p>
          <w:p w14:paraId="7D5F4A69" w14:textId="77777777" w:rsidR="00C96BA2" w:rsidRDefault="00C96BA2" w:rsidP="00C96BA2">
            <w:pPr>
              <w:pStyle w:val="Paragrafoelenco"/>
              <w:numPr>
                <w:ilvl w:val="0"/>
                <w:numId w:val="10"/>
              </w:numPr>
              <w:suppressAutoHyphens/>
              <w:autoSpaceDN w:val="0"/>
              <w:spacing w:after="0" w:line="240" w:lineRule="auto"/>
              <w:contextualSpacing w:val="0"/>
              <w:textAlignment w:val="baseline"/>
            </w:pPr>
            <w:r>
              <w:t>Integrazione dell’efficacia</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9009" w14:textId="77777777" w:rsidR="00C96BA2" w:rsidRDefault="00C96BA2" w:rsidP="00B26702">
            <w:pPr>
              <w:spacing w:after="0" w:line="240" w:lineRule="auto"/>
            </w:pPr>
          </w:p>
        </w:tc>
      </w:tr>
      <w:tr w:rsidR="00C96BA2" w14:paraId="4D12716F" w14:textId="77777777" w:rsidTr="00B26702">
        <w:tblPrEx>
          <w:tblCellMar>
            <w:top w:w="0" w:type="dxa"/>
            <w:bottom w:w="0" w:type="dxa"/>
          </w:tblCellMar>
        </w:tblPrEx>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C94A3" w14:textId="77777777" w:rsidR="00C96BA2" w:rsidRDefault="00C96BA2" w:rsidP="00B26702">
            <w:pPr>
              <w:spacing w:after="0" w:line="240" w:lineRule="auto"/>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F049C" w14:textId="77777777" w:rsidR="00C96BA2" w:rsidRDefault="00C96BA2" w:rsidP="00B26702">
            <w:pPr>
              <w:spacing w:after="0" w:line="240" w:lineRule="auto"/>
            </w:pPr>
            <w:r>
              <w:t>Data di inizio</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B4E1" w14:textId="77777777" w:rsidR="00C96BA2" w:rsidRDefault="00C96BA2" w:rsidP="00B26702">
            <w:pPr>
              <w:spacing w:after="0" w:line="240" w:lineRule="auto"/>
            </w:pP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7FE45" w14:textId="77777777" w:rsidR="00C96BA2" w:rsidRDefault="00C96BA2" w:rsidP="00B26702">
            <w:pPr>
              <w:spacing w:after="0" w:line="240" w:lineRule="auto"/>
            </w:pPr>
            <w:r>
              <w:t>Date</w:t>
            </w:r>
          </w:p>
        </w:tc>
      </w:tr>
    </w:tbl>
    <w:p w14:paraId="57969D65" w14:textId="77777777" w:rsidR="00C96BA2" w:rsidRDefault="00C96BA2" w:rsidP="00C96BA2"/>
    <w:p w14:paraId="4820FF03" w14:textId="77777777" w:rsidR="00C96BA2" w:rsidRDefault="00C96BA2" w:rsidP="00C96BA2">
      <w:pPr>
        <w:rPr>
          <w:b/>
          <w:bCs/>
        </w:rPr>
      </w:pPr>
      <w:r>
        <w:rPr>
          <w:b/>
          <w:bCs/>
        </w:rPr>
        <w:t>Indice documenti</w:t>
      </w:r>
    </w:p>
    <w:p w14:paraId="34E3EF55" w14:textId="77777777" w:rsidR="00C96BA2" w:rsidRDefault="00C96BA2" w:rsidP="00C96BA2">
      <w:r>
        <w:t>È un dato comprensivo dell’elenco degli identificativi dei documenti contenuti nell’aggregazione, a loro volta definiti secondo le regole indicate per i documenti informatici o i documenti amministrativi informatici. È un metadato ricorsivo.</w:t>
      </w:r>
    </w:p>
    <w:p w14:paraId="2761502B" w14:textId="77777777" w:rsidR="00C96BA2" w:rsidRDefault="00C96BA2" w:rsidP="00C96BA2"/>
    <w:tbl>
      <w:tblPr>
        <w:tblW w:w="9628" w:type="dxa"/>
        <w:tblCellMar>
          <w:left w:w="10" w:type="dxa"/>
          <w:right w:w="10" w:type="dxa"/>
        </w:tblCellMar>
        <w:tblLook w:val="0000" w:firstRow="0" w:lastRow="0" w:firstColumn="0" w:lastColumn="0" w:noHBand="0" w:noVBand="0"/>
      </w:tblPr>
      <w:tblGrid>
        <w:gridCol w:w="3209"/>
        <w:gridCol w:w="3209"/>
        <w:gridCol w:w="3210"/>
      </w:tblGrid>
      <w:tr w:rsidR="00C96BA2" w14:paraId="7725C516" w14:textId="77777777" w:rsidTr="00B26702">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D559D" w14:textId="77777777" w:rsidR="00C96BA2" w:rsidRDefault="00C96BA2" w:rsidP="00B26702">
            <w:pPr>
              <w:spacing w:after="0" w:line="240" w:lineRule="auto"/>
              <w:jc w:val="center"/>
              <w:rPr>
                <w:b/>
                <w:bCs/>
              </w:rPr>
            </w:pPr>
            <w:r>
              <w:rPr>
                <w:b/>
                <w:bCs/>
              </w:rPr>
              <w:t>Campo</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A59A0" w14:textId="77777777" w:rsidR="00C96BA2" w:rsidRDefault="00C96BA2" w:rsidP="00B26702">
            <w:pPr>
              <w:spacing w:after="0" w:line="240" w:lineRule="auto"/>
              <w:jc w:val="center"/>
              <w:rPr>
                <w:b/>
                <w:bCs/>
              </w:rPr>
            </w:pPr>
            <w:r>
              <w:rPr>
                <w:b/>
                <w:bCs/>
              </w:rPr>
              <w:t>Valori ammessi</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D370E" w14:textId="77777777" w:rsidR="00C96BA2" w:rsidRDefault="00C96BA2" w:rsidP="00B26702">
            <w:pPr>
              <w:spacing w:after="0" w:line="240" w:lineRule="auto"/>
              <w:jc w:val="center"/>
              <w:rPr>
                <w:b/>
                <w:bCs/>
              </w:rPr>
            </w:pPr>
            <w:r>
              <w:rPr>
                <w:b/>
                <w:bCs/>
              </w:rPr>
              <w:t>Tipo dato</w:t>
            </w:r>
          </w:p>
        </w:tc>
      </w:tr>
      <w:tr w:rsidR="00C96BA2" w14:paraId="3A278F80" w14:textId="77777777" w:rsidTr="00B26702">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6D540" w14:textId="77777777" w:rsidR="00C96BA2" w:rsidRDefault="00C96BA2" w:rsidP="00B26702">
            <w:pPr>
              <w:spacing w:after="0" w:line="240" w:lineRule="auto"/>
            </w:pPr>
            <w:r>
              <w:t>Tipo di documento</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E69F" w14:textId="77777777" w:rsidR="00C96BA2" w:rsidRDefault="00C96BA2" w:rsidP="00C96BA2">
            <w:pPr>
              <w:pStyle w:val="Paragrafoelenco"/>
              <w:numPr>
                <w:ilvl w:val="0"/>
                <w:numId w:val="11"/>
              </w:numPr>
              <w:suppressAutoHyphens/>
              <w:autoSpaceDN w:val="0"/>
              <w:spacing w:after="0" w:line="240" w:lineRule="auto"/>
              <w:contextualSpacing w:val="0"/>
              <w:textAlignment w:val="baseline"/>
            </w:pPr>
            <w:r>
              <w:t>documento amministrativo informatico</w:t>
            </w:r>
          </w:p>
          <w:p w14:paraId="7CAF2AAA" w14:textId="77777777" w:rsidR="00C96BA2" w:rsidRDefault="00C96BA2" w:rsidP="00C96BA2">
            <w:pPr>
              <w:pStyle w:val="Paragrafoelenco"/>
              <w:numPr>
                <w:ilvl w:val="0"/>
                <w:numId w:val="11"/>
              </w:numPr>
              <w:suppressAutoHyphens/>
              <w:autoSpaceDN w:val="0"/>
              <w:spacing w:after="0" w:line="240" w:lineRule="auto"/>
              <w:contextualSpacing w:val="0"/>
              <w:textAlignment w:val="baseline"/>
            </w:pPr>
            <w:r>
              <w:t>documento informatico</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B1D8" w14:textId="77777777" w:rsidR="00C96BA2" w:rsidRDefault="00C96BA2" w:rsidP="00B26702">
            <w:pPr>
              <w:spacing w:after="0" w:line="240" w:lineRule="auto"/>
            </w:pPr>
          </w:p>
        </w:tc>
      </w:tr>
      <w:tr w:rsidR="00C96BA2" w14:paraId="63FAF4E8" w14:textId="77777777" w:rsidTr="00B26702">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8E7C9" w14:textId="77777777" w:rsidR="00C96BA2" w:rsidRDefault="00C96BA2" w:rsidP="00B26702">
            <w:pPr>
              <w:spacing w:after="0" w:line="240" w:lineRule="auto"/>
            </w:pPr>
            <w:proofErr w:type="spellStart"/>
            <w:r>
              <w:t>IdDoc</w:t>
            </w:r>
            <w:proofErr w:type="spellEnd"/>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0CC08" w14:textId="77777777" w:rsidR="00C96BA2" w:rsidRDefault="00C96BA2" w:rsidP="00B26702">
            <w:pPr>
              <w:spacing w:after="0" w:line="240" w:lineRule="auto"/>
            </w:pPr>
            <w:r>
              <w:t>Se documento amministrativo informatico</w:t>
            </w:r>
          </w:p>
          <w:p w14:paraId="2DC029B9" w14:textId="77777777" w:rsidR="00C96BA2" w:rsidRDefault="00C96BA2" w:rsidP="00C96BA2">
            <w:pPr>
              <w:pStyle w:val="Paragrafoelenco"/>
              <w:numPr>
                <w:ilvl w:val="0"/>
                <w:numId w:val="12"/>
              </w:numPr>
              <w:suppressAutoHyphens/>
              <w:autoSpaceDN w:val="0"/>
              <w:spacing w:after="0" w:line="240" w:lineRule="auto"/>
              <w:contextualSpacing w:val="0"/>
              <w:textAlignment w:val="baseline"/>
            </w:pPr>
            <w:proofErr w:type="spellStart"/>
            <w:r>
              <w:t>IdDoc</w:t>
            </w:r>
            <w:proofErr w:type="spellEnd"/>
            <w:r>
              <w:t xml:space="preserve"> come specificato nel paragrafo relativo ai metadati del doc. </w:t>
            </w:r>
            <w:proofErr w:type="spellStart"/>
            <w:proofErr w:type="gramStart"/>
            <w:r>
              <w:t>amm.vo</w:t>
            </w:r>
            <w:proofErr w:type="spellEnd"/>
            <w:proofErr w:type="gramEnd"/>
            <w:r>
              <w:t xml:space="preserve"> informatico</w:t>
            </w:r>
          </w:p>
          <w:p w14:paraId="400D5761" w14:textId="77777777" w:rsidR="00C96BA2" w:rsidRDefault="00C96BA2" w:rsidP="00B26702">
            <w:pPr>
              <w:spacing w:after="0" w:line="240" w:lineRule="auto"/>
            </w:pPr>
          </w:p>
          <w:p w14:paraId="5ADDEE6A" w14:textId="77777777" w:rsidR="00C96BA2" w:rsidRDefault="00C96BA2" w:rsidP="00B26702">
            <w:pPr>
              <w:spacing w:after="0" w:line="240" w:lineRule="auto"/>
            </w:pPr>
            <w:r>
              <w:t>Se documento informatico</w:t>
            </w:r>
          </w:p>
          <w:p w14:paraId="0F1051F8" w14:textId="77777777" w:rsidR="00C96BA2" w:rsidRDefault="00C96BA2" w:rsidP="00C96BA2">
            <w:pPr>
              <w:pStyle w:val="Paragrafoelenco"/>
              <w:numPr>
                <w:ilvl w:val="0"/>
                <w:numId w:val="12"/>
              </w:numPr>
              <w:suppressAutoHyphens/>
              <w:autoSpaceDN w:val="0"/>
              <w:spacing w:after="0" w:line="240" w:lineRule="auto"/>
              <w:contextualSpacing w:val="0"/>
              <w:textAlignment w:val="baseline"/>
            </w:pPr>
            <w:proofErr w:type="spellStart"/>
            <w:r>
              <w:t>IdDoc</w:t>
            </w:r>
            <w:proofErr w:type="spellEnd"/>
            <w:r>
              <w:t xml:space="preserve"> come specificato nel paragrafo relativo ai metadati del doc. </w:t>
            </w:r>
            <w:proofErr w:type="spellStart"/>
            <w:proofErr w:type="gramStart"/>
            <w:r>
              <w:t>amm.vo</w:t>
            </w:r>
            <w:proofErr w:type="spellEnd"/>
            <w:proofErr w:type="gramEnd"/>
            <w:r>
              <w:t xml:space="preserve"> informatico</w:t>
            </w:r>
          </w:p>
          <w:p w14:paraId="00255B6F" w14:textId="77777777" w:rsidR="00C96BA2" w:rsidRDefault="00C96BA2" w:rsidP="00B26702">
            <w:pPr>
              <w:spacing w:after="0" w:line="240" w:lineRule="auto"/>
            </w:pP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579D" w14:textId="77777777" w:rsidR="00C96BA2" w:rsidRDefault="00C96BA2" w:rsidP="00B26702">
            <w:pPr>
              <w:spacing w:after="0" w:line="240" w:lineRule="auto"/>
            </w:pPr>
          </w:p>
        </w:tc>
      </w:tr>
    </w:tbl>
    <w:p w14:paraId="2D924C76" w14:textId="77777777" w:rsidR="00C96BA2" w:rsidRDefault="00C96BA2" w:rsidP="00C96BA2"/>
    <w:p w14:paraId="608C1F16" w14:textId="77777777" w:rsidR="00C96BA2" w:rsidRDefault="00C96BA2" w:rsidP="00C96BA2"/>
    <w:p w14:paraId="7A916F1F" w14:textId="77777777" w:rsidR="00C96BA2" w:rsidRDefault="00C96BA2" w:rsidP="00C96BA2">
      <w:pPr>
        <w:rPr>
          <w:b/>
          <w:bCs/>
        </w:rPr>
      </w:pPr>
      <w:r>
        <w:rPr>
          <w:b/>
          <w:bCs/>
        </w:rPr>
        <w:t>Posizione fisica dell’aggregazione documentale</w:t>
      </w:r>
    </w:p>
    <w:p w14:paraId="3860FA30" w14:textId="77777777" w:rsidR="00C96BA2" w:rsidRDefault="00C96BA2" w:rsidP="00C96BA2">
      <w:pPr>
        <w:jc w:val="both"/>
      </w:pPr>
      <w:r>
        <w:t>È riferito alla posizione fisica dell’aggregazione. Si reputa obbligatorio solo nel caso di fascicoli cartacei digitalizzati o di fascicoli ibridi; in quest’ultimo caso indica la posizione della componente cartacea del fascicolo.</w:t>
      </w:r>
    </w:p>
    <w:tbl>
      <w:tblPr>
        <w:tblW w:w="9628" w:type="dxa"/>
        <w:tblCellMar>
          <w:left w:w="10" w:type="dxa"/>
          <w:right w:w="10" w:type="dxa"/>
        </w:tblCellMar>
        <w:tblLook w:val="0000" w:firstRow="0" w:lastRow="0" w:firstColumn="0" w:lastColumn="0" w:noHBand="0" w:noVBand="0"/>
      </w:tblPr>
      <w:tblGrid>
        <w:gridCol w:w="3209"/>
        <w:gridCol w:w="3209"/>
        <w:gridCol w:w="3210"/>
      </w:tblGrid>
      <w:tr w:rsidR="00C96BA2" w14:paraId="3CE8C27C" w14:textId="77777777" w:rsidTr="00B26702">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DC13" w14:textId="77777777" w:rsidR="00C96BA2" w:rsidRDefault="00C96BA2" w:rsidP="00B26702">
            <w:pPr>
              <w:spacing w:after="0" w:line="240" w:lineRule="auto"/>
              <w:jc w:val="center"/>
              <w:rPr>
                <w:b/>
                <w:bCs/>
              </w:rPr>
            </w:pPr>
            <w:r>
              <w:rPr>
                <w:b/>
                <w:bCs/>
              </w:rPr>
              <w:t>Campo</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9C089" w14:textId="77777777" w:rsidR="00C96BA2" w:rsidRDefault="00C96BA2" w:rsidP="00B26702">
            <w:pPr>
              <w:spacing w:after="0" w:line="240" w:lineRule="auto"/>
              <w:jc w:val="center"/>
              <w:rPr>
                <w:b/>
                <w:bCs/>
              </w:rPr>
            </w:pPr>
            <w:r>
              <w:rPr>
                <w:b/>
                <w:bCs/>
              </w:rPr>
              <w:t>Valori ammessi</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C1685" w14:textId="77777777" w:rsidR="00C96BA2" w:rsidRDefault="00C96BA2" w:rsidP="00B26702">
            <w:pPr>
              <w:spacing w:after="0" w:line="240" w:lineRule="auto"/>
              <w:jc w:val="center"/>
              <w:rPr>
                <w:b/>
                <w:bCs/>
              </w:rPr>
            </w:pPr>
            <w:r>
              <w:rPr>
                <w:b/>
                <w:bCs/>
              </w:rPr>
              <w:t>Tipo dato</w:t>
            </w:r>
          </w:p>
        </w:tc>
      </w:tr>
      <w:tr w:rsidR="00C96BA2" w14:paraId="564EF446" w14:textId="77777777" w:rsidTr="00B26702">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9E48A" w14:textId="77777777" w:rsidR="00C96BA2" w:rsidRDefault="00C96BA2" w:rsidP="00B26702">
            <w:pPr>
              <w:spacing w:after="0" w:line="240" w:lineRule="auto"/>
              <w:jc w:val="center"/>
            </w:pPr>
            <w:r>
              <w:rPr>
                <w:sz w:val="56"/>
                <w:szCs w:val="56"/>
              </w:rPr>
              <w:t>-</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65A4" w14:textId="77777777" w:rsidR="00C96BA2" w:rsidRDefault="00C96BA2" w:rsidP="00B26702">
            <w:pPr>
              <w:spacing w:after="0" w:line="240" w:lineRule="auto"/>
              <w:jc w:val="both"/>
            </w:pPr>
            <w:r>
              <w:t>Testo libero</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50071" w14:textId="77777777" w:rsidR="00C96BA2" w:rsidRDefault="00C96BA2" w:rsidP="00B26702">
            <w:pPr>
              <w:spacing w:after="0" w:line="240" w:lineRule="auto"/>
              <w:jc w:val="both"/>
            </w:pPr>
            <w:r>
              <w:t>Alfanumerico</w:t>
            </w:r>
          </w:p>
        </w:tc>
      </w:tr>
    </w:tbl>
    <w:p w14:paraId="2DFDF9C6" w14:textId="77777777" w:rsidR="00C96BA2" w:rsidRDefault="00C96BA2" w:rsidP="00C96BA2"/>
    <w:p w14:paraId="0363DA54" w14:textId="77777777" w:rsidR="00C96BA2" w:rsidRDefault="00C96BA2" w:rsidP="00C96BA2">
      <w:pPr>
        <w:pageBreakBefore/>
        <w:rPr>
          <w:b/>
          <w:bCs/>
        </w:rPr>
      </w:pPr>
    </w:p>
    <w:p w14:paraId="28BB813D" w14:textId="77777777" w:rsidR="00C96BA2" w:rsidRDefault="00C96BA2" w:rsidP="00C96BA2">
      <w:pPr>
        <w:rPr>
          <w:b/>
          <w:bCs/>
        </w:rPr>
      </w:pPr>
      <w:r>
        <w:rPr>
          <w:b/>
          <w:bCs/>
        </w:rPr>
        <w:t>Tempo di conservazione</w:t>
      </w:r>
    </w:p>
    <w:p w14:paraId="3C59C7E5" w14:textId="77777777" w:rsidR="00C96BA2" w:rsidRDefault="00C96BA2" w:rsidP="00C96BA2">
      <w:pPr>
        <w:jc w:val="both"/>
      </w:pPr>
      <w:r>
        <w:t>Dato relativo al tempo di conservazione dell’aggregazione. Si tratta di un valore indicato dal Piano di conservazione integrato al Piano di classificazione. Espresso in numero di anni, il valore 9999 indica un tempo di conservazione “Permanente”. Il dato, inizialmente non obbligatorio, deve essere indicato a fronte dell’indicazione della data di chiusura dell’aggregazione.</w:t>
      </w:r>
    </w:p>
    <w:tbl>
      <w:tblPr>
        <w:tblW w:w="9628" w:type="dxa"/>
        <w:tblCellMar>
          <w:left w:w="10" w:type="dxa"/>
          <w:right w:w="10" w:type="dxa"/>
        </w:tblCellMar>
        <w:tblLook w:val="0000" w:firstRow="0" w:lastRow="0" w:firstColumn="0" w:lastColumn="0" w:noHBand="0" w:noVBand="0"/>
      </w:tblPr>
      <w:tblGrid>
        <w:gridCol w:w="3209"/>
        <w:gridCol w:w="3209"/>
        <w:gridCol w:w="3210"/>
      </w:tblGrid>
      <w:tr w:rsidR="00C96BA2" w14:paraId="5296929A" w14:textId="77777777" w:rsidTr="00B26702">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661A6" w14:textId="77777777" w:rsidR="00C96BA2" w:rsidRDefault="00C96BA2" w:rsidP="00B26702">
            <w:pPr>
              <w:spacing w:after="0" w:line="240" w:lineRule="auto"/>
              <w:jc w:val="center"/>
              <w:rPr>
                <w:b/>
                <w:bCs/>
              </w:rPr>
            </w:pPr>
            <w:r>
              <w:rPr>
                <w:b/>
                <w:bCs/>
              </w:rPr>
              <w:t>Campo</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05C2" w14:textId="77777777" w:rsidR="00C96BA2" w:rsidRDefault="00C96BA2" w:rsidP="00B26702">
            <w:pPr>
              <w:spacing w:after="0" w:line="240" w:lineRule="auto"/>
              <w:jc w:val="center"/>
              <w:rPr>
                <w:b/>
                <w:bCs/>
              </w:rPr>
            </w:pPr>
            <w:r>
              <w:rPr>
                <w:b/>
                <w:bCs/>
              </w:rPr>
              <w:t>Valori ammessi</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9EE4" w14:textId="77777777" w:rsidR="00C96BA2" w:rsidRDefault="00C96BA2" w:rsidP="00B26702">
            <w:pPr>
              <w:spacing w:after="0" w:line="240" w:lineRule="auto"/>
              <w:jc w:val="center"/>
              <w:rPr>
                <w:b/>
                <w:bCs/>
              </w:rPr>
            </w:pPr>
            <w:r>
              <w:rPr>
                <w:b/>
                <w:bCs/>
              </w:rPr>
              <w:t>Tipo dato</w:t>
            </w:r>
          </w:p>
        </w:tc>
      </w:tr>
      <w:tr w:rsidR="00C96BA2" w14:paraId="11D258B9" w14:textId="77777777" w:rsidTr="00B26702">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30EDC" w14:textId="77777777" w:rsidR="00C96BA2" w:rsidRDefault="00C96BA2" w:rsidP="00B26702">
            <w:pPr>
              <w:spacing w:after="0" w:line="240" w:lineRule="auto"/>
              <w:jc w:val="center"/>
            </w:pPr>
            <w:r>
              <w:rPr>
                <w:sz w:val="56"/>
                <w:szCs w:val="56"/>
              </w:rPr>
              <w:t>-</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03DC" w14:textId="77777777" w:rsidR="00C96BA2" w:rsidRDefault="00C96BA2" w:rsidP="00B26702">
            <w:pPr>
              <w:spacing w:after="0" w:line="240" w:lineRule="auto"/>
            </w:pPr>
            <w:r>
              <w:t>Indicare il numero di anni come da Piano di classificazione; indicare “9999” per un tempo di conservazione perenne</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6E52A" w14:textId="77777777" w:rsidR="00C96BA2" w:rsidRDefault="00C96BA2" w:rsidP="00B26702">
            <w:pPr>
              <w:spacing w:after="0" w:line="240" w:lineRule="auto"/>
              <w:jc w:val="both"/>
            </w:pPr>
            <w:r>
              <w:t>Numerico</w:t>
            </w:r>
          </w:p>
        </w:tc>
      </w:tr>
    </w:tbl>
    <w:p w14:paraId="4DA26A3A" w14:textId="77777777" w:rsidR="00C96BA2" w:rsidRDefault="00C96BA2" w:rsidP="00C96BA2"/>
    <w:p w14:paraId="6AD215AC" w14:textId="77777777" w:rsidR="00C96BA2" w:rsidRDefault="00C96BA2" w:rsidP="00C96BA2">
      <w:pPr>
        <w:jc w:val="both"/>
      </w:pPr>
      <w:r>
        <w:t>Le aggregazioni documentali possono essere corredate, sulla base dell’allegato 5 delle “Linee guida sulla formazione, gestione e conservazione dei documenti informatici”, anche dai seguenti metadati non obbligatori:</w:t>
      </w:r>
    </w:p>
    <w:p w14:paraId="18966930" w14:textId="77777777" w:rsidR="00C96BA2" w:rsidRDefault="00C96BA2" w:rsidP="00C96BA2">
      <w:pPr>
        <w:jc w:val="both"/>
      </w:pPr>
      <w:r>
        <w:t>Identificativo dell’Aggregazione Primaria</w:t>
      </w:r>
      <w:bookmarkStart w:id="0" w:name="_GoBack"/>
      <w:bookmarkEnd w:id="0"/>
    </w:p>
    <w:p w14:paraId="5D4E1A19" w14:textId="77777777" w:rsidR="00C96BA2" w:rsidRDefault="00C96BA2" w:rsidP="00C96BA2">
      <w:pPr>
        <w:jc w:val="both"/>
      </w:pPr>
      <w:r>
        <w:t xml:space="preserve">Identificativo univoco e persistente del livello superiore di fascicolazione nel caso in cui si stia definendo un </w:t>
      </w:r>
      <w:proofErr w:type="spellStart"/>
      <w:r>
        <w:t>sottofascicolo</w:t>
      </w:r>
      <w:proofErr w:type="spellEnd"/>
      <w:r>
        <w:t xml:space="preserve"> o una </w:t>
      </w:r>
      <w:proofErr w:type="spellStart"/>
      <w:r>
        <w:t>sottoserie</w:t>
      </w:r>
      <w:proofErr w:type="spellEnd"/>
      <w:r>
        <w:t>.</w:t>
      </w:r>
    </w:p>
    <w:tbl>
      <w:tblPr>
        <w:tblW w:w="9628" w:type="dxa"/>
        <w:tblCellMar>
          <w:left w:w="10" w:type="dxa"/>
          <w:right w:w="10" w:type="dxa"/>
        </w:tblCellMar>
        <w:tblLook w:val="0000" w:firstRow="0" w:lastRow="0" w:firstColumn="0" w:lastColumn="0" w:noHBand="0" w:noVBand="0"/>
      </w:tblPr>
      <w:tblGrid>
        <w:gridCol w:w="3209"/>
        <w:gridCol w:w="3209"/>
        <w:gridCol w:w="3210"/>
      </w:tblGrid>
      <w:tr w:rsidR="00C96BA2" w14:paraId="6CFD4470" w14:textId="77777777" w:rsidTr="00B26702">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C0BBF" w14:textId="77777777" w:rsidR="00C96BA2" w:rsidRDefault="00C96BA2" w:rsidP="00B26702">
            <w:pPr>
              <w:spacing w:after="0" w:line="240" w:lineRule="auto"/>
              <w:jc w:val="center"/>
              <w:rPr>
                <w:b/>
                <w:bCs/>
              </w:rPr>
            </w:pPr>
            <w:r>
              <w:rPr>
                <w:b/>
                <w:bCs/>
              </w:rPr>
              <w:t>Campo</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6FFC" w14:textId="77777777" w:rsidR="00C96BA2" w:rsidRDefault="00C96BA2" w:rsidP="00B26702">
            <w:pPr>
              <w:spacing w:after="0" w:line="240" w:lineRule="auto"/>
              <w:jc w:val="center"/>
              <w:rPr>
                <w:b/>
                <w:bCs/>
              </w:rPr>
            </w:pPr>
            <w:r>
              <w:rPr>
                <w:b/>
                <w:bCs/>
              </w:rPr>
              <w:t>Valori ammessi</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3E8F9" w14:textId="77777777" w:rsidR="00C96BA2" w:rsidRDefault="00C96BA2" w:rsidP="00B26702">
            <w:pPr>
              <w:spacing w:after="0" w:line="240" w:lineRule="auto"/>
              <w:jc w:val="center"/>
              <w:rPr>
                <w:b/>
                <w:bCs/>
              </w:rPr>
            </w:pPr>
            <w:r>
              <w:rPr>
                <w:b/>
                <w:bCs/>
              </w:rPr>
              <w:t>Tipo dato</w:t>
            </w:r>
          </w:p>
        </w:tc>
      </w:tr>
      <w:tr w:rsidR="00C96BA2" w14:paraId="27C528B4" w14:textId="77777777" w:rsidTr="00B26702">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76E6E" w14:textId="77777777" w:rsidR="00C96BA2" w:rsidRDefault="00C96BA2" w:rsidP="00B26702">
            <w:pPr>
              <w:spacing w:after="0" w:line="240" w:lineRule="auto"/>
              <w:jc w:val="center"/>
            </w:pPr>
            <w:r>
              <w:rPr>
                <w:sz w:val="56"/>
                <w:szCs w:val="56"/>
              </w:rPr>
              <w:t>-</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4419D" w14:textId="77777777" w:rsidR="00C96BA2" w:rsidRDefault="00C96BA2" w:rsidP="00B26702">
            <w:pPr>
              <w:spacing w:after="0" w:line="240" w:lineRule="auto"/>
            </w:pPr>
            <w:r>
              <w:t>Come da sistema di identificazione formalmente definito</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5DABB" w14:textId="77777777" w:rsidR="00C96BA2" w:rsidRDefault="00C96BA2" w:rsidP="00B26702">
            <w:pPr>
              <w:spacing w:after="0" w:line="240" w:lineRule="auto"/>
              <w:jc w:val="both"/>
            </w:pPr>
            <w:r>
              <w:t>Alfanumerico</w:t>
            </w:r>
          </w:p>
        </w:tc>
      </w:tr>
    </w:tbl>
    <w:p w14:paraId="51B74307" w14:textId="77777777" w:rsidR="00C96BA2" w:rsidRDefault="00C96BA2" w:rsidP="00C96BA2"/>
    <w:p w14:paraId="7E9341E0" w14:textId="77777777" w:rsidR="00C96BA2" w:rsidRDefault="00C96BA2" w:rsidP="00C96BA2">
      <w:pPr>
        <w:rPr>
          <w:b/>
          <w:bCs/>
        </w:rPr>
      </w:pPr>
      <w:r>
        <w:rPr>
          <w:b/>
          <w:bCs/>
        </w:rPr>
        <w:t>Note</w:t>
      </w:r>
    </w:p>
    <w:p w14:paraId="72532283" w14:textId="77777777" w:rsidR="00C96BA2" w:rsidRDefault="00C96BA2" w:rsidP="00C96BA2">
      <w:r>
        <w:t>Contiene eventuali indicazioni aggiuntive utili ad indicare situazioni particolari.</w:t>
      </w:r>
    </w:p>
    <w:tbl>
      <w:tblPr>
        <w:tblW w:w="9628" w:type="dxa"/>
        <w:tblCellMar>
          <w:left w:w="10" w:type="dxa"/>
          <w:right w:w="10" w:type="dxa"/>
        </w:tblCellMar>
        <w:tblLook w:val="0000" w:firstRow="0" w:lastRow="0" w:firstColumn="0" w:lastColumn="0" w:noHBand="0" w:noVBand="0"/>
      </w:tblPr>
      <w:tblGrid>
        <w:gridCol w:w="3209"/>
        <w:gridCol w:w="3209"/>
        <w:gridCol w:w="3210"/>
      </w:tblGrid>
      <w:tr w:rsidR="00C96BA2" w14:paraId="34355949" w14:textId="77777777" w:rsidTr="00B26702">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FEA68" w14:textId="77777777" w:rsidR="00C96BA2" w:rsidRDefault="00C96BA2" w:rsidP="00B26702">
            <w:pPr>
              <w:spacing w:after="0" w:line="240" w:lineRule="auto"/>
              <w:jc w:val="center"/>
              <w:rPr>
                <w:b/>
                <w:bCs/>
              </w:rPr>
            </w:pPr>
            <w:r>
              <w:rPr>
                <w:b/>
                <w:bCs/>
              </w:rPr>
              <w:t>Campo</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08A7F" w14:textId="77777777" w:rsidR="00C96BA2" w:rsidRDefault="00C96BA2" w:rsidP="00B26702">
            <w:pPr>
              <w:spacing w:after="0" w:line="240" w:lineRule="auto"/>
              <w:jc w:val="center"/>
              <w:rPr>
                <w:b/>
                <w:bCs/>
              </w:rPr>
            </w:pPr>
            <w:r>
              <w:rPr>
                <w:b/>
                <w:bCs/>
              </w:rPr>
              <w:t>Valori ammessi</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0793" w14:textId="77777777" w:rsidR="00C96BA2" w:rsidRDefault="00C96BA2" w:rsidP="00B26702">
            <w:pPr>
              <w:spacing w:after="0" w:line="240" w:lineRule="auto"/>
              <w:jc w:val="center"/>
              <w:rPr>
                <w:b/>
                <w:bCs/>
              </w:rPr>
            </w:pPr>
            <w:r>
              <w:rPr>
                <w:b/>
                <w:bCs/>
              </w:rPr>
              <w:t>Tipo dato</w:t>
            </w:r>
          </w:p>
        </w:tc>
      </w:tr>
      <w:tr w:rsidR="00C96BA2" w14:paraId="2849C6F6" w14:textId="77777777" w:rsidTr="00B26702">
        <w:tblPrEx>
          <w:tblCellMar>
            <w:top w:w="0" w:type="dxa"/>
            <w:bottom w:w="0" w:type="dxa"/>
          </w:tblCellMar>
        </w:tblPrEx>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18E9" w14:textId="77777777" w:rsidR="00C96BA2" w:rsidRDefault="00C96BA2" w:rsidP="00B26702">
            <w:pPr>
              <w:spacing w:after="0" w:line="240" w:lineRule="auto"/>
              <w:jc w:val="center"/>
            </w:pPr>
            <w:r>
              <w:rPr>
                <w:sz w:val="56"/>
                <w:szCs w:val="56"/>
              </w:rPr>
              <w:t>-</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BA937" w14:textId="77777777" w:rsidR="00C96BA2" w:rsidRDefault="00C96BA2" w:rsidP="00B26702">
            <w:pPr>
              <w:spacing w:after="0" w:line="240" w:lineRule="auto"/>
            </w:pPr>
            <w:r>
              <w:t>Testo libero</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8582" w14:textId="77777777" w:rsidR="00C96BA2" w:rsidRDefault="00C96BA2" w:rsidP="00B26702">
            <w:pPr>
              <w:spacing w:after="0" w:line="240" w:lineRule="auto"/>
              <w:jc w:val="both"/>
            </w:pPr>
            <w:r>
              <w:t>Alfanumerico</w:t>
            </w:r>
          </w:p>
        </w:tc>
      </w:tr>
    </w:tbl>
    <w:p w14:paraId="3162933A" w14:textId="77777777" w:rsidR="00C96BA2" w:rsidRDefault="00C96BA2" w:rsidP="00C96BA2"/>
    <w:p w14:paraId="4C521180" w14:textId="0190553A" w:rsidR="002476E0" w:rsidRPr="00C96BA2" w:rsidRDefault="002476E0" w:rsidP="00C96BA2"/>
    <w:sectPr w:rsidR="002476E0" w:rsidRPr="00C96BA2" w:rsidSect="00DC29A0">
      <w:headerReference w:type="default" r:id="rId8"/>
      <w:footerReference w:type="default" r:id="rId9"/>
      <w:pgSz w:w="11906" w:h="16838"/>
      <w:pgMar w:top="567" w:right="1134" w:bottom="1134" w:left="1134" w:header="284" w:footer="47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5CF93" w14:textId="77777777" w:rsidR="009A6DC9" w:rsidRDefault="009A6DC9" w:rsidP="00E257D6">
      <w:pPr>
        <w:spacing w:after="0" w:line="240" w:lineRule="auto"/>
      </w:pPr>
      <w:r>
        <w:separator/>
      </w:r>
    </w:p>
  </w:endnote>
  <w:endnote w:type="continuationSeparator" w:id="0">
    <w:p w14:paraId="19451EBC" w14:textId="77777777" w:rsidR="009A6DC9" w:rsidRDefault="009A6DC9" w:rsidP="00E2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Open Sans Light">
    <w:altName w:val="Open Sans Light"/>
    <w:panose1 w:val="00000000000000000000"/>
    <w:charset w:val="00"/>
    <w:family w:val="swiss"/>
    <w:notTrueType/>
    <w:pitch w:val="default"/>
    <w:sig w:usb0="00000003" w:usb1="00000000" w:usb2="00000000" w:usb3="00000000" w:csb0="00000001" w:csb1="00000000"/>
  </w:font>
  <w:font w:name="CIDFont+F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30890" w14:textId="77777777" w:rsidR="00253FDF" w:rsidRPr="00987DD1" w:rsidRDefault="00253FDF" w:rsidP="00F8073B">
    <w:pPr>
      <w:pStyle w:val="Pidipagina"/>
      <w:spacing w:before="240"/>
      <w:jc w:val="center"/>
      <w:rPr>
        <w:i/>
        <w:sz w:val="16"/>
        <w:szCs w:val="16"/>
      </w:rPr>
    </w:pPr>
    <w:r w:rsidRPr="00987DD1">
      <w:rPr>
        <w:i/>
        <w:sz w:val="16"/>
        <w:szCs w:val="16"/>
      </w:rPr>
      <w:t xml:space="preserve">E.R.S.U. </w:t>
    </w:r>
    <w:r>
      <w:rPr>
        <w:i/>
        <w:sz w:val="16"/>
        <w:szCs w:val="16"/>
      </w:rPr>
      <w:t xml:space="preserve"> </w:t>
    </w:r>
    <w:proofErr w:type="gramStart"/>
    <w:r w:rsidRPr="00987DD1">
      <w:rPr>
        <w:i/>
        <w:sz w:val="16"/>
        <w:szCs w:val="16"/>
      </w:rPr>
      <w:t xml:space="preserve">Sassari </w:t>
    </w:r>
    <w:r>
      <w:rPr>
        <w:i/>
        <w:sz w:val="16"/>
        <w:szCs w:val="16"/>
      </w:rPr>
      <w:t xml:space="preserve"> </w:t>
    </w:r>
    <w:r w:rsidRPr="00987DD1">
      <w:rPr>
        <w:i/>
        <w:sz w:val="16"/>
        <w:szCs w:val="16"/>
      </w:rPr>
      <w:t>–</w:t>
    </w:r>
    <w:proofErr w:type="gramEnd"/>
    <w:r w:rsidRPr="00987DD1">
      <w:rPr>
        <w:i/>
        <w:sz w:val="16"/>
        <w:szCs w:val="16"/>
      </w:rPr>
      <w:t xml:space="preserve"> </w:t>
    </w:r>
    <w:r>
      <w:rPr>
        <w:i/>
        <w:sz w:val="16"/>
        <w:szCs w:val="16"/>
      </w:rPr>
      <w:t xml:space="preserve"> </w:t>
    </w:r>
    <w:r w:rsidRPr="00987DD1">
      <w:rPr>
        <w:i/>
        <w:sz w:val="16"/>
        <w:szCs w:val="16"/>
      </w:rPr>
      <w:t>Ente  Regionale</w:t>
    </w:r>
    <w:r>
      <w:rPr>
        <w:i/>
        <w:sz w:val="16"/>
        <w:szCs w:val="16"/>
      </w:rPr>
      <w:t xml:space="preserve"> </w:t>
    </w:r>
    <w:r w:rsidRPr="00987DD1">
      <w:rPr>
        <w:i/>
        <w:sz w:val="16"/>
        <w:szCs w:val="16"/>
      </w:rPr>
      <w:t xml:space="preserve"> per</w:t>
    </w:r>
    <w:r>
      <w:rPr>
        <w:i/>
        <w:sz w:val="16"/>
        <w:szCs w:val="16"/>
      </w:rPr>
      <w:t xml:space="preserve"> </w:t>
    </w:r>
    <w:r w:rsidRPr="00987DD1">
      <w:rPr>
        <w:i/>
        <w:sz w:val="16"/>
        <w:szCs w:val="16"/>
      </w:rPr>
      <w:t xml:space="preserve"> il  </w:t>
    </w:r>
    <w:r>
      <w:rPr>
        <w:i/>
        <w:sz w:val="16"/>
        <w:szCs w:val="16"/>
      </w:rPr>
      <w:t>d</w:t>
    </w:r>
    <w:r w:rsidRPr="00987DD1">
      <w:rPr>
        <w:i/>
        <w:sz w:val="16"/>
        <w:szCs w:val="16"/>
      </w:rPr>
      <w:t xml:space="preserve">iritto  </w:t>
    </w:r>
    <w:r>
      <w:rPr>
        <w:i/>
        <w:sz w:val="16"/>
        <w:szCs w:val="16"/>
      </w:rPr>
      <w:t>a</w:t>
    </w:r>
    <w:r w:rsidRPr="00987DD1">
      <w:rPr>
        <w:i/>
        <w:sz w:val="16"/>
        <w:szCs w:val="16"/>
      </w:rPr>
      <w:t>llo  Studio  Universitario</w:t>
    </w:r>
  </w:p>
  <w:p w14:paraId="5FEC2299" w14:textId="77777777" w:rsidR="00253FDF" w:rsidRDefault="00253FDF" w:rsidP="00F8073B">
    <w:pPr>
      <w:pStyle w:val="Pidipagina"/>
      <w:jc w:val="center"/>
      <w:rPr>
        <w:i/>
        <w:sz w:val="16"/>
        <w:szCs w:val="16"/>
      </w:rPr>
    </w:pPr>
    <w:proofErr w:type="gramStart"/>
    <w:r w:rsidRPr="00987DD1">
      <w:rPr>
        <w:i/>
        <w:sz w:val="16"/>
        <w:szCs w:val="16"/>
      </w:rPr>
      <w:t>Via  Michele</w:t>
    </w:r>
    <w:proofErr w:type="gramEnd"/>
    <w:r w:rsidRPr="00987DD1">
      <w:rPr>
        <w:i/>
        <w:sz w:val="16"/>
        <w:szCs w:val="16"/>
      </w:rPr>
      <w:t xml:space="preserve">  Coppino </w:t>
    </w:r>
    <w:r>
      <w:rPr>
        <w:i/>
        <w:sz w:val="16"/>
        <w:szCs w:val="16"/>
      </w:rPr>
      <w:t xml:space="preserve"> </w:t>
    </w:r>
    <w:r w:rsidRPr="00987DD1">
      <w:rPr>
        <w:i/>
        <w:sz w:val="16"/>
        <w:szCs w:val="16"/>
      </w:rPr>
      <w:t xml:space="preserve">n.  </w:t>
    </w:r>
    <w:proofErr w:type="gramStart"/>
    <w:r w:rsidRPr="00987DD1">
      <w:rPr>
        <w:i/>
        <w:sz w:val="16"/>
        <w:szCs w:val="16"/>
      </w:rPr>
      <w:t>18,  07100</w:t>
    </w:r>
    <w:proofErr w:type="gramEnd"/>
    <w:r w:rsidRPr="00987DD1">
      <w:rPr>
        <w:i/>
        <w:sz w:val="16"/>
        <w:szCs w:val="16"/>
      </w:rPr>
      <w:t xml:space="preserve">  Sassari</w:t>
    </w:r>
  </w:p>
  <w:p w14:paraId="00F840D2" w14:textId="6B263AB4" w:rsidR="00253FDF" w:rsidRDefault="00253FDF" w:rsidP="00F8073B">
    <w:pPr>
      <w:pStyle w:val="Pidipagina"/>
      <w:jc w:val="center"/>
      <w:rPr>
        <w:i/>
        <w:sz w:val="16"/>
        <w:szCs w:val="16"/>
      </w:rPr>
    </w:pPr>
    <w:r>
      <w:rPr>
        <w:i/>
        <w:sz w:val="16"/>
        <w:szCs w:val="16"/>
      </w:rPr>
      <w:t xml:space="preserve">PEC: </w:t>
    </w:r>
    <w:hyperlink r:id="rId1" w:history="1">
      <w:r w:rsidRPr="00D75821">
        <w:rPr>
          <w:rStyle w:val="Collegamentoipertestuale"/>
          <w:i/>
          <w:sz w:val="16"/>
          <w:szCs w:val="16"/>
        </w:rPr>
        <w:t>affarigenerali@pec.</w:t>
      </w:r>
      <w:r>
        <w:rPr>
          <w:rStyle w:val="Collegamentoipertestuale"/>
          <w:i/>
          <w:sz w:val="16"/>
          <w:szCs w:val="16"/>
        </w:rPr>
        <w:t>E.R.S.U.</w:t>
      </w:r>
      <w:r w:rsidRPr="00D75821">
        <w:rPr>
          <w:rStyle w:val="Collegamentoipertestuale"/>
          <w:i/>
          <w:sz w:val="16"/>
          <w:szCs w:val="16"/>
        </w:rPr>
        <w:t>sassari.it</w:t>
      </w:r>
    </w:hyperlink>
  </w:p>
  <w:p w14:paraId="4EDB67B8" w14:textId="7807D4ED" w:rsidR="00253FDF" w:rsidRPr="00F8073B" w:rsidRDefault="00C96BA2" w:rsidP="00F8073B">
    <w:pPr>
      <w:pStyle w:val="Pidipagina"/>
      <w:jc w:val="right"/>
      <w:rPr>
        <w:sz w:val="16"/>
        <w:szCs w:val="16"/>
      </w:rPr>
    </w:pPr>
    <w:sdt>
      <w:sdtPr>
        <w:id w:val="744068543"/>
        <w:docPartObj>
          <w:docPartGallery w:val="Page Numbers (Bottom of Page)"/>
          <w:docPartUnique/>
        </w:docPartObj>
      </w:sdtPr>
      <w:sdtEndPr>
        <w:rPr>
          <w:sz w:val="16"/>
          <w:szCs w:val="16"/>
        </w:rPr>
      </w:sdtEndPr>
      <w:sdtContent>
        <w:r w:rsidR="00253FDF" w:rsidRPr="00F8073B">
          <w:rPr>
            <w:sz w:val="16"/>
            <w:szCs w:val="16"/>
          </w:rPr>
          <w:fldChar w:fldCharType="begin"/>
        </w:r>
        <w:r w:rsidR="00253FDF" w:rsidRPr="00F8073B">
          <w:rPr>
            <w:sz w:val="16"/>
            <w:szCs w:val="16"/>
          </w:rPr>
          <w:instrText>PAGE   \* MERGEFORMAT</w:instrText>
        </w:r>
        <w:r w:rsidR="00253FDF" w:rsidRPr="00F8073B">
          <w:rPr>
            <w:sz w:val="16"/>
            <w:szCs w:val="16"/>
          </w:rPr>
          <w:fldChar w:fldCharType="separate"/>
        </w:r>
        <w:r>
          <w:rPr>
            <w:noProof/>
            <w:sz w:val="16"/>
            <w:szCs w:val="16"/>
          </w:rPr>
          <w:t>8</w:t>
        </w:r>
        <w:r w:rsidR="00253FDF" w:rsidRPr="00F8073B">
          <w:rPr>
            <w:sz w:val="16"/>
            <w:szCs w:val="16"/>
          </w:rPr>
          <w:fldChar w:fldCharType="end"/>
        </w:r>
      </w:sdtContent>
    </w:sdt>
  </w:p>
  <w:p w14:paraId="5226D6DC" w14:textId="77777777" w:rsidR="00253FDF" w:rsidRPr="00E3312F" w:rsidRDefault="00253FDF" w:rsidP="00953412">
    <w:pPr>
      <w:pStyle w:val="Pidipagina"/>
      <w:jc w:val="center"/>
      <w:rPr>
        <w: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2105B" w14:textId="77777777" w:rsidR="009A6DC9" w:rsidRDefault="009A6DC9" w:rsidP="00E257D6">
      <w:pPr>
        <w:spacing w:after="0" w:line="240" w:lineRule="auto"/>
      </w:pPr>
      <w:r>
        <w:separator/>
      </w:r>
    </w:p>
  </w:footnote>
  <w:footnote w:type="continuationSeparator" w:id="0">
    <w:p w14:paraId="30E54093" w14:textId="77777777" w:rsidR="009A6DC9" w:rsidRDefault="009A6DC9" w:rsidP="00E257D6">
      <w:pPr>
        <w:spacing w:after="0" w:line="240" w:lineRule="auto"/>
      </w:pPr>
      <w:r>
        <w:continuationSeparator/>
      </w:r>
    </w:p>
  </w:footnote>
  <w:footnote w:id="1">
    <w:p w14:paraId="2DB6D2F7" w14:textId="77777777" w:rsidR="00C96BA2" w:rsidRPr="00AC016A" w:rsidRDefault="00C96BA2" w:rsidP="00C96BA2">
      <w:pPr>
        <w:pStyle w:val="Testonotaapidipagina"/>
        <w:rPr>
          <w:sz w:val="16"/>
          <w:szCs w:val="16"/>
        </w:rPr>
      </w:pPr>
      <w:r w:rsidRPr="00AC016A">
        <w:rPr>
          <w:rStyle w:val="Rimandonotaapidipagina"/>
          <w:sz w:val="16"/>
          <w:szCs w:val="16"/>
        </w:rPr>
        <w:footnoteRef/>
      </w:r>
      <w:r w:rsidRPr="00AC016A">
        <w:rPr>
          <w:sz w:val="16"/>
          <w:szCs w:val="16"/>
        </w:rPr>
        <w:t xml:space="preserve"> È prevista eventuale indicazione del CF e di un recapito mail.</w:t>
      </w:r>
    </w:p>
  </w:footnote>
  <w:footnote w:id="2">
    <w:p w14:paraId="59C81EBA" w14:textId="77777777" w:rsidR="00C96BA2" w:rsidRPr="00AC016A" w:rsidRDefault="00C96BA2" w:rsidP="00C96BA2">
      <w:pPr>
        <w:pStyle w:val="Testonotaapidipagina"/>
        <w:rPr>
          <w:sz w:val="16"/>
          <w:szCs w:val="16"/>
        </w:rPr>
      </w:pPr>
      <w:r w:rsidRPr="00AC016A">
        <w:rPr>
          <w:rStyle w:val="Rimandonotaapidipagina"/>
          <w:sz w:val="16"/>
          <w:szCs w:val="16"/>
        </w:rPr>
        <w:footnoteRef/>
      </w:r>
      <w:r w:rsidRPr="00AC016A">
        <w:rPr>
          <w:sz w:val="16"/>
          <w:szCs w:val="16"/>
        </w:rPr>
        <w:t xml:space="preserve"> È facoltativa l’indicazione del Codice fiscale/Partita IVA, della denominazione dell’ufficio e degli indirizzi digitali di riferimento.</w:t>
      </w:r>
    </w:p>
  </w:footnote>
  <w:footnote w:id="3">
    <w:p w14:paraId="6D4FACF8" w14:textId="77777777" w:rsidR="00C96BA2" w:rsidRPr="00AC016A" w:rsidRDefault="00C96BA2" w:rsidP="00C96BA2">
      <w:pPr>
        <w:pStyle w:val="Testonotaapidipagina"/>
        <w:rPr>
          <w:sz w:val="16"/>
          <w:szCs w:val="16"/>
        </w:rPr>
      </w:pPr>
      <w:r w:rsidRPr="00AC016A">
        <w:rPr>
          <w:rStyle w:val="Rimandonotaapidipagina"/>
          <w:sz w:val="16"/>
          <w:szCs w:val="16"/>
        </w:rPr>
        <w:footnoteRef/>
      </w:r>
      <w:r w:rsidRPr="00AC016A">
        <w:rPr>
          <w:sz w:val="16"/>
          <w:szCs w:val="16"/>
        </w:rPr>
        <w:t xml:space="preserve"> Per le Pubbliche amministrazioni (italiane) non è obbligatoria, ma facoltativa l’indicazione della denominazione dell’ufficio.</w:t>
      </w:r>
    </w:p>
  </w:footnote>
  <w:footnote w:id="4">
    <w:p w14:paraId="24AB9969" w14:textId="77777777" w:rsidR="00C96BA2" w:rsidRPr="00AC016A" w:rsidRDefault="00C96BA2" w:rsidP="00C96BA2">
      <w:pPr>
        <w:pStyle w:val="Testonotaapidipagina"/>
        <w:rPr>
          <w:sz w:val="16"/>
          <w:szCs w:val="16"/>
        </w:rPr>
      </w:pPr>
      <w:r w:rsidRPr="00AC016A">
        <w:rPr>
          <w:rStyle w:val="Rimandonotaapidipagina"/>
          <w:sz w:val="16"/>
          <w:szCs w:val="16"/>
        </w:rPr>
        <w:footnoteRef/>
      </w:r>
      <w:r w:rsidRPr="00AC016A">
        <w:rPr>
          <w:sz w:val="16"/>
          <w:szCs w:val="16"/>
        </w:rPr>
        <w:t xml:space="preserve"> È facoltativa l’indicazione del codice fiscale.</w:t>
      </w:r>
    </w:p>
  </w:footnote>
  <w:footnote w:id="5">
    <w:p w14:paraId="66291999" w14:textId="77777777" w:rsidR="00C96BA2" w:rsidRPr="00AC016A" w:rsidRDefault="00C96BA2" w:rsidP="00C96BA2">
      <w:pPr>
        <w:pStyle w:val="Testonotaapidipagina"/>
        <w:rPr>
          <w:sz w:val="16"/>
          <w:szCs w:val="16"/>
        </w:rPr>
      </w:pPr>
      <w:r w:rsidRPr="00AC016A">
        <w:rPr>
          <w:rStyle w:val="Rimandonotaapidipagina"/>
          <w:sz w:val="16"/>
          <w:szCs w:val="16"/>
        </w:rPr>
        <w:footnoteRef/>
      </w:r>
      <w:r w:rsidRPr="00AC016A">
        <w:rPr>
          <w:sz w:val="16"/>
          <w:szCs w:val="16"/>
        </w:rPr>
        <w:t xml:space="preserve"> Facoltativo.</w:t>
      </w:r>
    </w:p>
  </w:footnote>
  <w:footnote w:id="6">
    <w:p w14:paraId="51C7F539" w14:textId="77777777" w:rsidR="00C96BA2" w:rsidRPr="00AC016A" w:rsidRDefault="00C96BA2" w:rsidP="00C96BA2">
      <w:pPr>
        <w:pStyle w:val="Testonotaapidipagina"/>
        <w:jc w:val="both"/>
        <w:rPr>
          <w:sz w:val="16"/>
          <w:szCs w:val="16"/>
        </w:rPr>
      </w:pPr>
      <w:r w:rsidRPr="00AC016A">
        <w:rPr>
          <w:rStyle w:val="Rimandonotaapidipagina"/>
          <w:sz w:val="16"/>
          <w:szCs w:val="16"/>
        </w:rPr>
        <w:footnoteRef/>
      </w:r>
      <w:r w:rsidRPr="00AC016A">
        <w:rPr>
          <w:sz w:val="16"/>
          <w:szCs w:val="16"/>
        </w:rPr>
        <w:t xml:space="preserve"> È facoltativa la compilazione di Parole chiave (campo Parole chiave); è consigliato, qualora si compilasse, prelevare da </w:t>
      </w:r>
      <w:proofErr w:type="spellStart"/>
      <w:r w:rsidRPr="00AC016A">
        <w:rPr>
          <w:i/>
          <w:iCs/>
          <w:sz w:val="16"/>
          <w:szCs w:val="16"/>
        </w:rPr>
        <w:t>thesauri</w:t>
      </w:r>
      <w:proofErr w:type="spellEnd"/>
      <w:r w:rsidRPr="00AC016A">
        <w:rPr>
          <w:sz w:val="16"/>
          <w:szCs w:val="16"/>
        </w:rPr>
        <w:t xml:space="preserve"> o da vocabolari controllati, per evitare ambiguità terminologiche e avere la possibilità di utilizzare il metadato come chiave di ricerca; il metadato è ricorsivo fino ad un massimo di 5 occorrenze.</w:t>
      </w:r>
    </w:p>
  </w:footnote>
  <w:footnote w:id="7">
    <w:p w14:paraId="7F176219" w14:textId="77777777" w:rsidR="00C96BA2" w:rsidRPr="00AC016A" w:rsidRDefault="00C96BA2" w:rsidP="00C96BA2">
      <w:pPr>
        <w:pStyle w:val="Testonotaapidipagina"/>
        <w:rPr>
          <w:sz w:val="16"/>
          <w:szCs w:val="16"/>
        </w:rPr>
      </w:pPr>
      <w:r w:rsidRPr="00AC016A">
        <w:rPr>
          <w:rStyle w:val="Rimandonotaapidipagina"/>
          <w:sz w:val="16"/>
          <w:szCs w:val="16"/>
        </w:rPr>
        <w:footnoteRef/>
      </w:r>
      <w:r w:rsidRPr="00AC016A">
        <w:rPr>
          <w:sz w:val="16"/>
          <w:szCs w:val="16"/>
        </w:rPr>
        <w:t xml:space="preserve"> L’acronimo URI indica lo </w:t>
      </w:r>
      <w:proofErr w:type="spellStart"/>
      <w:r w:rsidRPr="00AC016A">
        <w:rPr>
          <w:i/>
          <w:iCs/>
          <w:sz w:val="16"/>
          <w:szCs w:val="16"/>
        </w:rPr>
        <w:t>Uniform</w:t>
      </w:r>
      <w:proofErr w:type="spellEnd"/>
      <w:r w:rsidRPr="00AC016A">
        <w:rPr>
          <w:i/>
          <w:iCs/>
          <w:sz w:val="16"/>
          <w:szCs w:val="16"/>
        </w:rPr>
        <w:t xml:space="preserve"> Resource </w:t>
      </w:r>
      <w:proofErr w:type="spellStart"/>
      <w:r w:rsidRPr="00AC016A">
        <w:rPr>
          <w:i/>
          <w:iCs/>
          <w:sz w:val="16"/>
          <w:szCs w:val="16"/>
        </w:rPr>
        <w:t>Identifier</w:t>
      </w:r>
      <w:proofErr w:type="spellEnd"/>
      <w:r w:rsidRPr="00AC016A">
        <w:rPr>
          <w:sz w:val="16"/>
          <w:szCs w:val="16"/>
        </w:rPr>
        <w:t>. Si tratta di una sequenza di caratteri che identifica universalmente e univocamente una risorsa digitale.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4"/>
    </w:tblGrid>
    <w:tr w:rsidR="00253FDF" w14:paraId="04001639" w14:textId="77777777" w:rsidTr="007C3EC2">
      <w:tc>
        <w:tcPr>
          <w:tcW w:w="5035" w:type="dxa"/>
          <w:hideMark/>
        </w:tcPr>
        <w:p w14:paraId="3ABC5DB7" w14:textId="22588892" w:rsidR="00253FDF" w:rsidRDefault="00253FDF" w:rsidP="00DC29A0">
          <w:pPr>
            <w:pStyle w:val="Intestazione"/>
            <w:tabs>
              <w:tab w:val="clear" w:pos="4819"/>
              <w:tab w:val="clear" w:pos="9638"/>
              <w:tab w:val="right" w:pos="4824"/>
            </w:tabs>
            <w:spacing w:before="120"/>
            <w:ind w:left="-107"/>
            <w:jc w:val="both"/>
          </w:pPr>
          <w:r>
            <w:rPr>
              <w:noProof/>
              <w:lang w:eastAsia="it-IT"/>
            </w:rPr>
            <w:drawing>
              <wp:anchor distT="0" distB="0" distL="114300" distR="114300" simplePos="0" relativeHeight="251659264" behindDoc="0" locked="0" layoutInCell="1" allowOverlap="1" wp14:anchorId="317BDB09" wp14:editId="3E7B7C33">
                <wp:simplePos x="0" y="0"/>
                <wp:positionH relativeFrom="column">
                  <wp:posOffset>-41910</wp:posOffset>
                </wp:positionH>
                <wp:positionV relativeFrom="paragraph">
                  <wp:posOffset>356870</wp:posOffset>
                </wp:positionV>
                <wp:extent cx="1936115" cy="692150"/>
                <wp:effectExtent l="0" t="0" r="0" b="0"/>
                <wp:wrapTopAndBottom/>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115" cy="692150"/>
                        </a:xfrm>
                        <a:prstGeom prst="rect">
                          <a:avLst/>
                        </a:prstGeom>
                        <a:noFill/>
                      </pic:spPr>
                    </pic:pic>
                  </a:graphicData>
                </a:graphic>
                <wp14:sizeRelH relativeFrom="page">
                  <wp14:pctWidth>0</wp14:pctWidth>
                </wp14:sizeRelH>
                <wp14:sizeRelV relativeFrom="page">
                  <wp14:pctHeight>0</wp14:pctHeight>
                </wp14:sizeRelV>
              </wp:anchor>
            </w:drawing>
          </w:r>
        </w:p>
      </w:tc>
      <w:tc>
        <w:tcPr>
          <w:tcW w:w="4604" w:type="dxa"/>
          <w:hideMark/>
        </w:tcPr>
        <w:p w14:paraId="67640AD2" w14:textId="05C81DFE" w:rsidR="00253FDF" w:rsidRDefault="00253FDF" w:rsidP="007C3EC2">
          <w:pPr>
            <w:pStyle w:val="Intestazione"/>
            <w:tabs>
              <w:tab w:val="left" w:pos="708"/>
            </w:tabs>
            <w:ind w:right="-107"/>
            <w:jc w:val="right"/>
          </w:pPr>
          <w:r>
            <w:rPr>
              <w:noProof/>
              <w:lang w:eastAsia="it-IT"/>
            </w:rPr>
            <w:drawing>
              <wp:inline distT="0" distB="0" distL="0" distR="0" wp14:anchorId="778EC22E" wp14:editId="5402AD88">
                <wp:extent cx="1905000" cy="1211580"/>
                <wp:effectExtent l="0" t="0" r="0" b="7620"/>
                <wp:docPr id="12" name="Immagine 12" descr="centrato1rig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0" descr="centrato1riga-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1211580"/>
                        </a:xfrm>
                        <a:prstGeom prst="rect">
                          <a:avLst/>
                        </a:prstGeom>
                        <a:noFill/>
                        <a:ln>
                          <a:noFill/>
                        </a:ln>
                      </pic:spPr>
                    </pic:pic>
                  </a:graphicData>
                </a:graphic>
              </wp:inline>
            </w:drawing>
          </w:r>
        </w:p>
      </w:tc>
    </w:tr>
  </w:tbl>
  <w:p w14:paraId="607A17E2" w14:textId="6B2227C3" w:rsidR="004A3472" w:rsidRPr="0077128F" w:rsidRDefault="004A3472" w:rsidP="00CF541D">
    <w:pPr>
      <w:pStyle w:val="Intestazione"/>
      <w:spacing w:before="240" w:after="120"/>
      <w:rPr>
        <w:i/>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000000"/>
        <w:sz w:val="20"/>
        <w:szCs w:val="20"/>
      </w:rPr>
    </w:lvl>
  </w:abstractNum>
  <w:abstractNum w:abstractNumId="1" w15:restartNumberingAfterBreak="0">
    <w:nsid w:val="00000003"/>
    <w:multiLevelType w:val="singleLevel"/>
    <w:tmpl w:val="00000003"/>
    <w:name w:val="WW8Num3"/>
    <w:lvl w:ilvl="0">
      <w:start w:val="19"/>
      <w:numFmt w:val="bullet"/>
      <w:lvlText w:val=""/>
      <w:lvlJc w:val="left"/>
      <w:pPr>
        <w:tabs>
          <w:tab w:val="num" w:pos="0"/>
        </w:tabs>
        <w:ind w:left="930" w:hanging="360"/>
      </w:pPr>
      <w:rPr>
        <w:rFonts w:ascii="Wingdings" w:hAnsi="Wingdings" w:cs="Times New Roman" w:hint="default"/>
      </w:rPr>
    </w:lvl>
  </w:abstractNum>
  <w:abstractNum w:abstractNumId="2" w15:restartNumberingAfterBreak="0">
    <w:nsid w:val="093F641B"/>
    <w:multiLevelType w:val="hybridMultilevel"/>
    <w:tmpl w:val="57CCB57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811FD0"/>
    <w:multiLevelType w:val="multilevel"/>
    <w:tmpl w:val="2AB82A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DA543D8"/>
    <w:multiLevelType w:val="hybridMultilevel"/>
    <w:tmpl w:val="F87084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6913F2"/>
    <w:multiLevelType w:val="multilevel"/>
    <w:tmpl w:val="BB86B4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73D4C84"/>
    <w:multiLevelType w:val="hybridMultilevel"/>
    <w:tmpl w:val="355ECE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916388"/>
    <w:multiLevelType w:val="hybridMultilevel"/>
    <w:tmpl w:val="BE9E460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3F334C0E"/>
    <w:multiLevelType w:val="multilevel"/>
    <w:tmpl w:val="131215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712265"/>
    <w:multiLevelType w:val="multilevel"/>
    <w:tmpl w:val="67D4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5777F8F"/>
    <w:multiLevelType w:val="multilevel"/>
    <w:tmpl w:val="C79C40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58478CC"/>
    <w:multiLevelType w:val="multilevel"/>
    <w:tmpl w:val="11DEC3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A6948C4"/>
    <w:multiLevelType w:val="hybridMultilevel"/>
    <w:tmpl w:val="B33202AE"/>
    <w:lvl w:ilvl="0" w:tplc="0410000F">
      <w:start w:val="1"/>
      <w:numFmt w:val="decimal"/>
      <w:lvlText w:val="%1."/>
      <w:lvlJc w:val="left"/>
      <w:pPr>
        <w:ind w:left="1485" w:hanging="360"/>
      </w:p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13" w15:restartNumberingAfterBreak="0">
    <w:nsid w:val="5EF52E74"/>
    <w:multiLevelType w:val="multilevel"/>
    <w:tmpl w:val="A9EE9C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7100C4A"/>
    <w:multiLevelType w:val="multilevel"/>
    <w:tmpl w:val="35FC63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9807134"/>
    <w:multiLevelType w:val="multilevel"/>
    <w:tmpl w:val="4F8AB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FFC2E1D"/>
    <w:multiLevelType w:val="hybridMultilevel"/>
    <w:tmpl w:val="A7A03CB4"/>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num w:numId="1">
    <w:abstractNumId w:val="7"/>
  </w:num>
  <w:num w:numId="2">
    <w:abstractNumId w:val="16"/>
  </w:num>
  <w:num w:numId="3">
    <w:abstractNumId w:val="12"/>
  </w:num>
  <w:num w:numId="4">
    <w:abstractNumId w:val="13"/>
  </w:num>
  <w:num w:numId="5">
    <w:abstractNumId w:val="3"/>
  </w:num>
  <w:num w:numId="6">
    <w:abstractNumId w:val="10"/>
  </w:num>
  <w:num w:numId="7">
    <w:abstractNumId w:val="11"/>
  </w:num>
  <w:num w:numId="8">
    <w:abstractNumId w:val="8"/>
  </w:num>
  <w:num w:numId="9">
    <w:abstractNumId w:val="15"/>
  </w:num>
  <w:num w:numId="10">
    <w:abstractNumId w:val="14"/>
  </w:num>
  <w:num w:numId="11">
    <w:abstractNumId w:val="5"/>
  </w:num>
  <w:num w:numId="12">
    <w:abstractNumId w:val="9"/>
  </w:num>
  <w:num w:numId="13">
    <w:abstractNumId w:val="4"/>
  </w:num>
  <w:num w:numId="14">
    <w:abstractNumId w:val="2"/>
  </w:num>
  <w:num w:numId="1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1D"/>
    <w:rsid w:val="0000259D"/>
    <w:rsid w:val="00003E60"/>
    <w:rsid w:val="00004626"/>
    <w:rsid w:val="00004ED5"/>
    <w:rsid w:val="00005256"/>
    <w:rsid w:val="0000543C"/>
    <w:rsid w:val="0000559C"/>
    <w:rsid w:val="00005DD7"/>
    <w:rsid w:val="00010CB5"/>
    <w:rsid w:val="000128C7"/>
    <w:rsid w:val="00013C52"/>
    <w:rsid w:val="00014878"/>
    <w:rsid w:val="00015250"/>
    <w:rsid w:val="00015872"/>
    <w:rsid w:val="00017533"/>
    <w:rsid w:val="00021337"/>
    <w:rsid w:val="00021A8E"/>
    <w:rsid w:val="0002600B"/>
    <w:rsid w:val="000262E8"/>
    <w:rsid w:val="00026E37"/>
    <w:rsid w:val="00027772"/>
    <w:rsid w:val="0003159F"/>
    <w:rsid w:val="00033C76"/>
    <w:rsid w:val="00037BD1"/>
    <w:rsid w:val="00041FB4"/>
    <w:rsid w:val="00042624"/>
    <w:rsid w:val="00042DBC"/>
    <w:rsid w:val="00043FB1"/>
    <w:rsid w:val="00044824"/>
    <w:rsid w:val="00046518"/>
    <w:rsid w:val="00046CC0"/>
    <w:rsid w:val="00046F0E"/>
    <w:rsid w:val="00047186"/>
    <w:rsid w:val="00052B65"/>
    <w:rsid w:val="000536F9"/>
    <w:rsid w:val="00054131"/>
    <w:rsid w:val="00054249"/>
    <w:rsid w:val="00054544"/>
    <w:rsid w:val="00054AAC"/>
    <w:rsid w:val="00054C48"/>
    <w:rsid w:val="0005561D"/>
    <w:rsid w:val="0005571B"/>
    <w:rsid w:val="00056557"/>
    <w:rsid w:val="000572DD"/>
    <w:rsid w:val="00061F4C"/>
    <w:rsid w:val="000648C6"/>
    <w:rsid w:val="00065BC1"/>
    <w:rsid w:val="00067385"/>
    <w:rsid w:val="00067554"/>
    <w:rsid w:val="00071B3E"/>
    <w:rsid w:val="000722EC"/>
    <w:rsid w:val="00073753"/>
    <w:rsid w:val="00076409"/>
    <w:rsid w:val="00076A88"/>
    <w:rsid w:val="00076D9E"/>
    <w:rsid w:val="000818CD"/>
    <w:rsid w:val="00081A32"/>
    <w:rsid w:val="00082224"/>
    <w:rsid w:val="00082ADF"/>
    <w:rsid w:val="0008323B"/>
    <w:rsid w:val="00083CF0"/>
    <w:rsid w:val="00084ECD"/>
    <w:rsid w:val="0008504D"/>
    <w:rsid w:val="000861FC"/>
    <w:rsid w:val="000866C2"/>
    <w:rsid w:val="00086DB5"/>
    <w:rsid w:val="00086E33"/>
    <w:rsid w:val="000873FE"/>
    <w:rsid w:val="000910ED"/>
    <w:rsid w:val="000913C0"/>
    <w:rsid w:val="00091E08"/>
    <w:rsid w:val="00092777"/>
    <w:rsid w:val="000928D3"/>
    <w:rsid w:val="000938A3"/>
    <w:rsid w:val="000945B8"/>
    <w:rsid w:val="00097755"/>
    <w:rsid w:val="0009779E"/>
    <w:rsid w:val="000A03C1"/>
    <w:rsid w:val="000A115F"/>
    <w:rsid w:val="000A16A0"/>
    <w:rsid w:val="000A18B1"/>
    <w:rsid w:val="000A18F1"/>
    <w:rsid w:val="000A6D3A"/>
    <w:rsid w:val="000B11F3"/>
    <w:rsid w:val="000B2066"/>
    <w:rsid w:val="000B3125"/>
    <w:rsid w:val="000B3D96"/>
    <w:rsid w:val="000B63BC"/>
    <w:rsid w:val="000B68DF"/>
    <w:rsid w:val="000C1182"/>
    <w:rsid w:val="000C199A"/>
    <w:rsid w:val="000C5020"/>
    <w:rsid w:val="000C5245"/>
    <w:rsid w:val="000C5C08"/>
    <w:rsid w:val="000C68D2"/>
    <w:rsid w:val="000C7B74"/>
    <w:rsid w:val="000D31A4"/>
    <w:rsid w:val="000D4D0B"/>
    <w:rsid w:val="000D630A"/>
    <w:rsid w:val="000E29F8"/>
    <w:rsid w:val="000E453D"/>
    <w:rsid w:val="000E47A9"/>
    <w:rsid w:val="000F03F8"/>
    <w:rsid w:val="000F20E0"/>
    <w:rsid w:val="000F2588"/>
    <w:rsid w:val="000F470B"/>
    <w:rsid w:val="000F5F79"/>
    <w:rsid w:val="000F7CDB"/>
    <w:rsid w:val="00101B53"/>
    <w:rsid w:val="00102EB1"/>
    <w:rsid w:val="0010353D"/>
    <w:rsid w:val="001036CF"/>
    <w:rsid w:val="001057CE"/>
    <w:rsid w:val="0010730F"/>
    <w:rsid w:val="00110D30"/>
    <w:rsid w:val="00111E62"/>
    <w:rsid w:val="00111FC2"/>
    <w:rsid w:val="001125D0"/>
    <w:rsid w:val="0011268C"/>
    <w:rsid w:val="00112C97"/>
    <w:rsid w:val="0011431F"/>
    <w:rsid w:val="0011464C"/>
    <w:rsid w:val="00114871"/>
    <w:rsid w:val="00114DE0"/>
    <w:rsid w:val="0011512F"/>
    <w:rsid w:val="00115739"/>
    <w:rsid w:val="00117187"/>
    <w:rsid w:val="00117526"/>
    <w:rsid w:val="0012017D"/>
    <w:rsid w:val="0012228A"/>
    <w:rsid w:val="001229C3"/>
    <w:rsid w:val="001246C6"/>
    <w:rsid w:val="00124B55"/>
    <w:rsid w:val="00125810"/>
    <w:rsid w:val="001264FE"/>
    <w:rsid w:val="00130105"/>
    <w:rsid w:val="00131A41"/>
    <w:rsid w:val="001336E9"/>
    <w:rsid w:val="00135775"/>
    <w:rsid w:val="0013672E"/>
    <w:rsid w:val="00141176"/>
    <w:rsid w:val="00145CC2"/>
    <w:rsid w:val="00145D9A"/>
    <w:rsid w:val="001461CE"/>
    <w:rsid w:val="001468C8"/>
    <w:rsid w:val="001469F7"/>
    <w:rsid w:val="00146FB5"/>
    <w:rsid w:val="00150841"/>
    <w:rsid w:val="0015102F"/>
    <w:rsid w:val="00151A59"/>
    <w:rsid w:val="00151B97"/>
    <w:rsid w:val="00151DB1"/>
    <w:rsid w:val="00152B36"/>
    <w:rsid w:val="001535CF"/>
    <w:rsid w:val="00153DC5"/>
    <w:rsid w:val="00153E96"/>
    <w:rsid w:val="00154E18"/>
    <w:rsid w:val="001553AE"/>
    <w:rsid w:val="00155D5A"/>
    <w:rsid w:val="00155DA9"/>
    <w:rsid w:val="00156767"/>
    <w:rsid w:val="00157DA1"/>
    <w:rsid w:val="0016005B"/>
    <w:rsid w:val="00161641"/>
    <w:rsid w:val="00161A68"/>
    <w:rsid w:val="00162A7A"/>
    <w:rsid w:val="00162E8E"/>
    <w:rsid w:val="0016348D"/>
    <w:rsid w:val="00171F30"/>
    <w:rsid w:val="001744C1"/>
    <w:rsid w:val="00175E14"/>
    <w:rsid w:val="00176728"/>
    <w:rsid w:val="0017715E"/>
    <w:rsid w:val="001771EF"/>
    <w:rsid w:val="001775A8"/>
    <w:rsid w:val="00177FD4"/>
    <w:rsid w:val="0018056B"/>
    <w:rsid w:val="00180D61"/>
    <w:rsid w:val="00181446"/>
    <w:rsid w:val="00182F83"/>
    <w:rsid w:val="0018715A"/>
    <w:rsid w:val="00190412"/>
    <w:rsid w:val="00191035"/>
    <w:rsid w:val="0019214E"/>
    <w:rsid w:val="00193221"/>
    <w:rsid w:val="0019423D"/>
    <w:rsid w:val="0019441A"/>
    <w:rsid w:val="00197EA5"/>
    <w:rsid w:val="001A02E9"/>
    <w:rsid w:val="001A0698"/>
    <w:rsid w:val="001A1C3F"/>
    <w:rsid w:val="001A477F"/>
    <w:rsid w:val="001A5EAE"/>
    <w:rsid w:val="001A6139"/>
    <w:rsid w:val="001A7044"/>
    <w:rsid w:val="001B1468"/>
    <w:rsid w:val="001B2CC4"/>
    <w:rsid w:val="001B463A"/>
    <w:rsid w:val="001B507E"/>
    <w:rsid w:val="001B7AEA"/>
    <w:rsid w:val="001C1188"/>
    <w:rsid w:val="001C1420"/>
    <w:rsid w:val="001C1708"/>
    <w:rsid w:val="001C17C2"/>
    <w:rsid w:val="001C1EC7"/>
    <w:rsid w:val="001C21EF"/>
    <w:rsid w:val="001C2C2A"/>
    <w:rsid w:val="001C411B"/>
    <w:rsid w:val="001C427A"/>
    <w:rsid w:val="001C42BC"/>
    <w:rsid w:val="001C76BC"/>
    <w:rsid w:val="001C7FAE"/>
    <w:rsid w:val="001D20C0"/>
    <w:rsid w:val="001D314F"/>
    <w:rsid w:val="001D3753"/>
    <w:rsid w:val="001D3F97"/>
    <w:rsid w:val="001D4D61"/>
    <w:rsid w:val="001D527D"/>
    <w:rsid w:val="001D5D45"/>
    <w:rsid w:val="001D5DF7"/>
    <w:rsid w:val="001D6004"/>
    <w:rsid w:val="001E068E"/>
    <w:rsid w:val="001E0AE2"/>
    <w:rsid w:val="001E156D"/>
    <w:rsid w:val="001E2283"/>
    <w:rsid w:val="001E2A6F"/>
    <w:rsid w:val="001E58D6"/>
    <w:rsid w:val="001E6F18"/>
    <w:rsid w:val="001E7585"/>
    <w:rsid w:val="001E793E"/>
    <w:rsid w:val="001F0381"/>
    <w:rsid w:val="001F079A"/>
    <w:rsid w:val="001F07DC"/>
    <w:rsid w:val="001F08CC"/>
    <w:rsid w:val="001F104F"/>
    <w:rsid w:val="001F153E"/>
    <w:rsid w:val="001F1591"/>
    <w:rsid w:val="001F2932"/>
    <w:rsid w:val="001F2ADF"/>
    <w:rsid w:val="001F31C1"/>
    <w:rsid w:val="001F4D06"/>
    <w:rsid w:val="001F650C"/>
    <w:rsid w:val="001F7113"/>
    <w:rsid w:val="001F7FD7"/>
    <w:rsid w:val="00200714"/>
    <w:rsid w:val="00200CC3"/>
    <w:rsid w:val="002021B7"/>
    <w:rsid w:val="00202479"/>
    <w:rsid w:val="0020332F"/>
    <w:rsid w:val="002046A2"/>
    <w:rsid w:val="00204DEF"/>
    <w:rsid w:val="00205D75"/>
    <w:rsid w:val="002079E7"/>
    <w:rsid w:val="002116DB"/>
    <w:rsid w:val="0021294D"/>
    <w:rsid w:val="002144A8"/>
    <w:rsid w:val="0021629A"/>
    <w:rsid w:val="002173EC"/>
    <w:rsid w:val="00220304"/>
    <w:rsid w:val="00220D1B"/>
    <w:rsid w:val="00221186"/>
    <w:rsid w:val="002216FB"/>
    <w:rsid w:val="002234AC"/>
    <w:rsid w:val="00223815"/>
    <w:rsid w:val="00223C8D"/>
    <w:rsid w:val="00223D61"/>
    <w:rsid w:val="00223F0B"/>
    <w:rsid w:val="00224936"/>
    <w:rsid w:val="00226CA6"/>
    <w:rsid w:val="00226E28"/>
    <w:rsid w:val="002276D2"/>
    <w:rsid w:val="00232016"/>
    <w:rsid w:val="00233689"/>
    <w:rsid w:val="00234199"/>
    <w:rsid w:val="0023554A"/>
    <w:rsid w:val="00236D0B"/>
    <w:rsid w:val="00243189"/>
    <w:rsid w:val="00243429"/>
    <w:rsid w:val="0024389F"/>
    <w:rsid w:val="002439AA"/>
    <w:rsid w:val="0024518F"/>
    <w:rsid w:val="002456F0"/>
    <w:rsid w:val="002476E0"/>
    <w:rsid w:val="00253FDF"/>
    <w:rsid w:val="002553B5"/>
    <w:rsid w:val="002556D9"/>
    <w:rsid w:val="00262B53"/>
    <w:rsid w:val="0026406E"/>
    <w:rsid w:val="00265409"/>
    <w:rsid w:val="002666CC"/>
    <w:rsid w:val="00266D36"/>
    <w:rsid w:val="00267FF7"/>
    <w:rsid w:val="00271886"/>
    <w:rsid w:val="00273362"/>
    <w:rsid w:val="00274906"/>
    <w:rsid w:val="00274DA6"/>
    <w:rsid w:val="00274F2D"/>
    <w:rsid w:val="00274F79"/>
    <w:rsid w:val="00275D24"/>
    <w:rsid w:val="00276516"/>
    <w:rsid w:val="00276F82"/>
    <w:rsid w:val="002770FF"/>
    <w:rsid w:val="00277615"/>
    <w:rsid w:val="0028035C"/>
    <w:rsid w:val="00280B99"/>
    <w:rsid w:val="002833B7"/>
    <w:rsid w:val="002833C0"/>
    <w:rsid w:val="002861BA"/>
    <w:rsid w:val="00286614"/>
    <w:rsid w:val="00287FEE"/>
    <w:rsid w:val="00292658"/>
    <w:rsid w:val="00292998"/>
    <w:rsid w:val="0029678E"/>
    <w:rsid w:val="00296B3D"/>
    <w:rsid w:val="00297085"/>
    <w:rsid w:val="00297261"/>
    <w:rsid w:val="002A0BA2"/>
    <w:rsid w:val="002A0CF5"/>
    <w:rsid w:val="002A19AE"/>
    <w:rsid w:val="002A203A"/>
    <w:rsid w:val="002A2E09"/>
    <w:rsid w:val="002A4C7A"/>
    <w:rsid w:val="002A54C0"/>
    <w:rsid w:val="002A5781"/>
    <w:rsid w:val="002A7EAB"/>
    <w:rsid w:val="002B0144"/>
    <w:rsid w:val="002B05B0"/>
    <w:rsid w:val="002B06B4"/>
    <w:rsid w:val="002B0919"/>
    <w:rsid w:val="002B5A39"/>
    <w:rsid w:val="002B6D2D"/>
    <w:rsid w:val="002B6F34"/>
    <w:rsid w:val="002B7214"/>
    <w:rsid w:val="002B79B1"/>
    <w:rsid w:val="002B7A67"/>
    <w:rsid w:val="002B7CB2"/>
    <w:rsid w:val="002C1264"/>
    <w:rsid w:val="002C1411"/>
    <w:rsid w:val="002C2D94"/>
    <w:rsid w:val="002C36A5"/>
    <w:rsid w:val="002C3E55"/>
    <w:rsid w:val="002C5812"/>
    <w:rsid w:val="002C5EAC"/>
    <w:rsid w:val="002D33F3"/>
    <w:rsid w:val="002D5D92"/>
    <w:rsid w:val="002D731F"/>
    <w:rsid w:val="002D75AB"/>
    <w:rsid w:val="002E0D82"/>
    <w:rsid w:val="002E238E"/>
    <w:rsid w:val="002E28FC"/>
    <w:rsid w:val="002E4012"/>
    <w:rsid w:val="002E520A"/>
    <w:rsid w:val="002E5FE3"/>
    <w:rsid w:val="002E6712"/>
    <w:rsid w:val="002E77F2"/>
    <w:rsid w:val="002F01EA"/>
    <w:rsid w:val="002F1BD7"/>
    <w:rsid w:val="002F36F7"/>
    <w:rsid w:val="002F397C"/>
    <w:rsid w:val="002F3D29"/>
    <w:rsid w:val="002F3F91"/>
    <w:rsid w:val="002F4CE6"/>
    <w:rsid w:val="00300DA8"/>
    <w:rsid w:val="00301961"/>
    <w:rsid w:val="0030213C"/>
    <w:rsid w:val="003034BE"/>
    <w:rsid w:val="00305293"/>
    <w:rsid w:val="00306159"/>
    <w:rsid w:val="00306871"/>
    <w:rsid w:val="00307914"/>
    <w:rsid w:val="0031290B"/>
    <w:rsid w:val="00313768"/>
    <w:rsid w:val="003138B1"/>
    <w:rsid w:val="0031452C"/>
    <w:rsid w:val="00316A28"/>
    <w:rsid w:val="0032012A"/>
    <w:rsid w:val="00320E7D"/>
    <w:rsid w:val="00322ED7"/>
    <w:rsid w:val="00323557"/>
    <w:rsid w:val="00323CE0"/>
    <w:rsid w:val="00323EA9"/>
    <w:rsid w:val="0032450A"/>
    <w:rsid w:val="00324BCA"/>
    <w:rsid w:val="00324F1E"/>
    <w:rsid w:val="00326209"/>
    <w:rsid w:val="00326346"/>
    <w:rsid w:val="00327E65"/>
    <w:rsid w:val="00331274"/>
    <w:rsid w:val="00331520"/>
    <w:rsid w:val="00331F7C"/>
    <w:rsid w:val="003344A0"/>
    <w:rsid w:val="00335083"/>
    <w:rsid w:val="003366E9"/>
    <w:rsid w:val="003377D7"/>
    <w:rsid w:val="00340226"/>
    <w:rsid w:val="00340755"/>
    <w:rsid w:val="0034110C"/>
    <w:rsid w:val="00341E9A"/>
    <w:rsid w:val="003464C6"/>
    <w:rsid w:val="00347FEF"/>
    <w:rsid w:val="003500DC"/>
    <w:rsid w:val="0035355A"/>
    <w:rsid w:val="00353786"/>
    <w:rsid w:val="0035720B"/>
    <w:rsid w:val="00357CB0"/>
    <w:rsid w:val="00360D90"/>
    <w:rsid w:val="003612EE"/>
    <w:rsid w:val="00362CA4"/>
    <w:rsid w:val="00362D94"/>
    <w:rsid w:val="0036337F"/>
    <w:rsid w:val="003634EF"/>
    <w:rsid w:val="00365A37"/>
    <w:rsid w:val="00365DEA"/>
    <w:rsid w:val="0036676B"/>
    <w:rsid w:val="00366B9F"/>
    <w:rsid w:val="00370663"/>
    <w:rsid w:val="00371265"/>
    <w:rsid w:val="0037249B"/>
    <w:rsid w:val="003731D7"/>
    <w:rsid w:val="00373732"/>
    <w:rsid w:val="00373EEB"/>
    <w:rsid w:val="00374FD7"/>
    <w:rsid w:val="003763FA"/>
    <w:rsid w:val="00381602"/>
    <w:rsid w:val="00381EE6"/>
    <w:rsid w:val="00382F4A"/>
    <w:rsid w:val="0038322A"/>
    <w:rsid w:val="00383AE1"/>
    <w:rsid w:val="00384328"/>
    <w:rsid w:val="0038489B"/>
    <w:rsid w:val="00384DEE"/>
    <w:rsid w:val="003855A4"/>
    <w:rsid w:val="00385A89"/>
    <w:rsid w:val="00386718"/>
    <w:rsid w:val="0039170F"/>
    <w:rsid w:val="00391A37"/>
    <w:rsid w:val="00393131"/>
    <w:rsid w:val="0039350A"/>
    <w:rsid w:val="0039441B"/>
    <w:rsid w:val="003972BE"/>
    <w:rsid w:val="0039765A"/>
    <w:rsid w:val="003A18D3"/>
    <w:rsid w:val="003A1DCE"/>
    <w:rsid w:val="003A325F"/>
    <w:rsid w:val="003A5CEA"/>
    <w:rsid w:val="003B3491"/>
    <w:rsid w:val="003B377F"/>
    <w:rsid w:val="003B3866"/>
    <w:rsid w:val="003B6CE7"/>
    <w:rsid w:val="003B7CD1"/>
    <w:rsid w:val="003C0248"/>
    <w:rsid w:val="003C049E"/>
    <w:rsid w:val="003C09D2"/>
    <w:rsid w:val="003C1E3B"/>
    <w:rsid w:val="003C38AC"/>
    <w:rsid w:val="003C517A"/>
    <w:rsid w:val="003C53D3"/>
    <w:rsid w:val="003C693D"/>
    <w:rsid w:val="003C706A"/>
    <w:rsid w:val="003C71AE"/>
    <w:rsid w:val="003D073C"/>
    <w:rsid w:val="003D1425"/>
    <w:rsid w:val="003D1B44"/>
    <w:rsid w:val="003D7F9C"/>
    <w:rsid w:val="003E0096"/>
    <w:rsid w:val="003E553E"/>
    <w:rsid w:val="003E557E"/>
    <w:rsid w:val="003E7395"/>
    <w:rsid w:val="003F02AD"/>
    <w:rsid w:val="003F0C67"/>
    <w:rsid w:val="003F107F"/>
    <w:rsid w:val="003F1B2E"/>
    <w:rsid w:val="003F262D"/>
    <w:rsid w:val="003F296A"/>
    <w:rsid w:val="003F32ED"/>
    <w:rsid w:val="003F3441"/>
    <w:rsid w:val="003F352E"/>
    <w:rsid w:val="003F356A"/>
    <w:rsid w:val="003F4A45"/>
    <w:rsid w:val="003F4EB5"/>
    <w:rsid w:val="003F5011"/>
    <w:rsid w:val="003F52B1"/>
    <w:rsid w:val="003F6134"/>
    <w:rsid w:val="003F692A"/>
    <w:rsid w:val="003F7610"/>
    <w:rsid w:val="004008C4"/>
    <w:rsid w:val="0040095F"/>
    <w:rsid w:val="00400AC0"/>
    <w:rsid w:val="00400B04"/>
    <w:rsid w:val="004013B4"/>
    <w:rsid w:val="004020D4"/>
    <w:rsid w:val="004031DE"/>
    <w:rsid w:val="00404725"/>
    <w:rsid w:val="00404A9F"/>
    <w:rsid w:val="004068DC"/>
    <w:rsid w:val="004076F4"/>
    <w:rsid w:val="00407BA3"/>
    <w:rsid w:val="0041333C"/>
    <w:rsid w:val="0041435E"/>
    <w:rsid w:val="004148E1"/>
    <w:rsid w:val="00414C51"/>
    <w:rsid w:val="00414CAB"/>
    <w:rsid w:val="00415458"/>
    <w:rsid w:val="00417629"/>
    <w:rsid w:val="00417672"/>
    <w:rsid w:val="004201E3"/>
    <w:rsid w:val="0042282E"/>
    <w:rsid w:val="00423F1D"/>
    <w:rsid w:val="00425E88"/>
    <w:rsid w:val="0042729A"/>
    <w:rsid w:val="0042765F"/>
    <w:rsid w:val="00431E12"/>
    <w:rsid w:val="004347E6"/>
    <w:rsid w:val="00434E38"/>
    <w:rsid w:val="00441EC4"/>
    <w:rsid w:val="00443339"/>
    <w:rsid w:val="00445F93"/>
    <w:rsid w:val="00446076"/>
    <w:rsid w:val="00450EC9"/>
    <w:rsid w:val="00452592"/>
    <w:rsid w:val="00453067"/>
    <w:rsid w:val="00453E85"/>
    <w:rsid w:val="00454D75"/>
    <w:rsid w:val="004562D9"/>
    <w:rsid w:val="00457017"/>
    <w:rsid w:val="00457C39"/>
    <w:rsid w:val="0046089E"/>
    <w:rsid w:val="0046276E"/>
    <w:rsid w:val="004638B2"/>
    <w:rsid w:val="00470411"/>
    <w:rsid w:val="00472261"/>
    <w:rsid w:val="0047271D"/>
    <w:rsid w:val="004751E5"/>
    <w:rsid w:val="00480131"/>
    <w:rsid w:val="00483693"/>
    <w:rsid w:val="00484B8B"/>
    <w:rsid w:val="00487893"/>
    <w:rsid w:val="00490F52"/>
    <w:rsid w:val="00491A70"/>
    <w:rsid w:val="00493DFA"/>
    <w:rsid w:val="0049683D"/>
    <w:rsid w:val="00496EF8"/>
    <w:rsid w:val="004A232B"/>
    <w:rsid w:val="004A266F"/>
    <w:rsid w:val="004A3472"/>
    <w:rsid w:val="004A3DBA"/>
    <w:rsid w:val="004A3EB7"/>
    <w:rsid w:val="004A7397"/>
    <w:rsid w:val="004B11AB"/>
    <w:rsid w:val="004B1F0A"/>
    <w:rsid w:val="004B3576"/>
    <w:rsid w:val="004B4021"/>
    <w:rsid w:val="004B6039"/>
    <w:rsid w:val="004B604E"/>
    <w:rsid w:val="004B7A02"/>
    <w:rsid w:val="004B7D16"/>
    <w:rsid w:val="004C1D66"/>
    <w:rsid w:val="004C463E"/>
    <w:rsid w:val="004C744D"/>
    <w:rsid w:val="004D0093"/>
    <w:rsid w:val="004D0378"/>
    <w:rsid w:val="004D0DA4"/>
    <w:rsid w:val="004D46E8"/>
    <w:rsid w:val="004D5433"/>
    <w:rsid w:val="004D579A"/>
    <w:rsid w:val="004D5E6D"/>
    <w:rsid w:val="004D6A2F"/>
    <w:rsid w:val="004D6C02"/>
    <w:rsid w:val="004E0BA1"/>
    <w:rsid w:val="004E155F"/>
    <w:rsid w:val="004E2FDF"/>
    <w:rsid w:val="004E375F"/>
    <w:rsid w:val="004E3785"/>
    <w:rsid w:val="004E5D79"/>
    <w:rsid w:val="004E63B0"/>
    <w:rsid w:val="004F1A3A"/>
    <w:rsid w:val="004F2C05"/>
    <w:rsid w:val="004F43D0"/>
    <w:rsid w:val="004F43ED"/>
    <w:rsid w:val="004F4EEA"/>
    <w:rsid w:val="004F4F93"/>
    <w:rsid w:val="004F71FA"/>
    <w:rsid w:val="004F7E5C"/>
    <w:rsid w:val="00504A24"/>
    <w:rsid w:val="005062BF"/>
    <w:rsid w:val="00510752"/>
    <w:rsid w:val="005109F9"/>
    <w:rsid w:val="00514479"/>
    <w:rsid w:val="00514DF9"/>
    <w:rsid w:val="005157A6"/>
    <w:rsid w:val="005160AA"/>
    <w:rsid w:val="005169CF"/>
    <w:rsid w:val="005210C2"/>
    <w:rsid w:val="00521C16"/>
    <w:rsid w:val="005256F8"/>
    <w:rsid w:val="005300F9"/>
    <w:rsid w:val="0053131D"/>
    <w:rsid w:val="005321C8"/>
    <w:rsid w:val="00533209"/>
    <w:rsid w:val="00533B43"/>
    <w:rsid w:val="00533F76"/>
    <w:rsid w:val="005341E8"/>
    <w:rsid w:val="00534213"/>
    <w:rsid w:val="00534F8E"/>
    <w:rsid w:val="00536CC8"/>
    <w:rsid w:val="00537468"/>
    <w:rsid w:val="0054048A"/>
    <w:rsid w:val="00541755"/>
    <w:rsid w:val="00541BFF"/>
    <w:rsid w:val="0054231C"/>
    <w:rsid w:val="0054286A"/>
    <w:rsid w:val="00543430"/>
    <w:rsid w:val="00545DA2"/>
    <w:rsid w:val="0054690C"/>
    <w:rsid w:val="00550252"/>
    <w:rsid w:val="005502AE"/>
    <w:rsid w:val="00550453"/>
    <w:rsid w:val="00551465"/>
    <w:rsid w:val="00552B15"/>
    <w:rsid w:val="00552CA8"/>
    <w:rsid w:val="0055355F"/>
    <w:rsid w:val="005538E0"/>
    <w:rsid w:val="00553EA9"/>
    <w:rsid w:val="00554287"/>
    <w:rsid w:val="005558E1"/>
    <w:rsid w:val="005559B5"/>
    <w:rsid w:val="005561C1"/>
    <w:rsid w:val="005566F6"/>
    <w:rsid w:val="00560639"/>
    <w:rsid w:val="0056167C"/>
    <w:rsid w:val="005616E9"/>
    <w:rsid w:val="00563EE6"/>
    <w:rsid w:val="0056494C"/>
    <w:rsid w:val="00566030"/>
    <w:rsid w:val="0056620A"/>
    <w:rsid w:val="00566A72"/>
    <w:rsid w:val="00567590"/>
    <w:rsid w:val="00570682"/>
    <w:rsid w:val="00572AA7"/>
    <w:rsid w:val="00574DCC"/>
    <w:rsid w:val="00575653"/>
    <w:rsid w:val="00576C08"/>
    <w:rsid w:val="005804D0"/>
    <w:rsid w:val="00580D2C"/>
    <w:rsid w:val="005820BA"/>
    <w:rsid w:val="00584EAE"/>
    <w:rsid w:val="005860A9"/>
    <w:rsid w:val="00586530"/>
    <w:rsid w:val="00586B89"/>
    <w:rsid w:val="00586BB0"/>
    <w:rsid w:val="005901F3"/>
    <w:rsid w:val="00590C3E"/>
    <w:rsid w:val="00591152"/>
    <w:rsid w:val="00591A4A"/>
    <w:rsid w:val="005921FC"/>
    <w:rsid w:val="005924D3"/>
    <w:rsid w:val="00593471"/>
    <w:rsid w:val="0059438F"/>
    <w:rsid w:val="005948AB"/>
    <w:rsid w:val="0059616C"/>
    <w:rsid w:val="00596562"/>
    <w:rsid w:val="005967EB"/>
    <w:rsid w:val="005970E0"/>
    <w:rsid w:val="00597C99"/>
    <w:rsid w:val="005A011F"/>
    <w:rsid w:val="005A01AA"/>
    <w:rsid w:val="005A0922"/>
    <w:rsid w:val="005A173A"/>
    <w:rsid w:val="005A1E7C"/>
    <w:rsid w:val="005A2026"/>
    <w:rsid w:val="005A32B2"/>
    <w:rsid w:val="005A40F8"/>
    <w:rsid w:val="005A45F7"/>
    <w:rsid w:val="005A468D"/>
    <w:rsid w:val="005A68B2"/>
    <w:rsid w:val="005A692C"/>
    <w:rsid w:val="005A7BEF"/>
    <w:rsid w:val="005B0052"/>
    <w:rsid w:val="005B1332"/>
    <w:rsid w:val="005B1361"/>
    <w:rsid w:val="005B230D"/>
    <w:rsid w:val="005B402D"/>
    <w:rsid w:val="005B495D"/>
    <w:rsid w:val="005B6088"/>
    <w:rsid w:val="005C0324"/>
    <w:rsid w:val="005C18DF"/>
    <w:rsid w:val="005C2150"/>
    <w:rsid w:val="005C390B"/>
    <w:rsid w:val="005C3A3E"/>
    <w:rsid w:val="005C496E"/>
    <w:rsid w:val="005C502C"/>
    <w:rsid w:val="005C5A14"/>
    <w:rsid w:val="005C78F4"/>
    <w:rsid w:val="005C7A02"/>
    <w:rsid w:val="005D0C6D"/>
    <w:rsid w:val="005D3489"/>
    <w:rsid w:val="005D5890"/>
    <w:rsid w:val="005D659E"/>
    <w:rsid w:val="005D6C94"/>
    <w:rsid w:val="005E086F"/>
    <w:rsid w:val="005E1A8B"/>
    <w:rsid w:val="005E2CF3"/>
    <w:rsid w:val="005E3C2E"/>
    <w:rsid w:val="005E453C"/>
    <w:rsid w:val="005E6924"/>
    <w:rsid w:val="005F03B8"/>
    <w:rsid w:val="005F0EA4"/>
    <w:rsid w:val="005F220E"/>
    <w:rsid w:val="005F3193"/>
    <w:rsid w:val="005F33F2"/>
    <w:rsid w:val="005F5E23"/>
    <w:rsid w:val="005F6928"/>
    <w:rsid w:val="005F6A32"/>
    <w:rsid w:val="00602F33"/>
    <w:rsid w:val="00603364"/>
    <w:rsid w:val="0060364B"/>
    <w:rsid w:val="00603D4E"/>
    <w:rsid w:val="0060691F"/>
    <w:rsid w:val="00606957"/>
    <w:rsid w:val="00606A54"/>
    <w:rsid w:val="0061037A"/>
    <w:rsid w:val="00610AA1"/>
    <w:rsid w:val="006121DE"/>
    <w:rsid w:val="00612D9D"/>
    <w:rsid w:val="00613A6D"/>
    <w:rsid w:val="00621EB7"/>
    <w:rsid w:val="00625599"/>
    <w:rsid w:val="00626F57"/>
    <w:rsid w:val="00627FBC"/>
    <w:rsid w:val="00630148"/>
    <w:rsid w:val="006313DB"/>
    <w:rsid w:val="00632649"/>
    <w:rsid w:val="006335A0"/>
    <w:rsid w:val="00633A2C"/>
    <w:rsid w:val="00633B8E"/>
    <w:rsid w:val="00633E03"/>
    <w:rsid w:val="00634227"/>
    <w:rsid w:val="00634EE4"/>
    <w:rsid w:val="006376F3"/>
    <w:rsid w:val="00637A9D"/>
    <w:rsid w:val="00640470"/>
    <w:rsid w:val="0064047E"/>
    <w:rsid w:val="00641E18"/>
    <w:rsid w:val="006427F0"/>
    <w:rsid w:val="00643452"/>
    <w:rsid w:val="00643983"/>
    <w:rsid w:val="00644308"/>
    <w:rsid w:val="006467BF"/>
    <w:rsid w:val="00646C3F"/>
    <w:rsid w:val="00647012"/>
    <w:rsid w:val="0065054C"/>
    <w:rsid w:val="00650768"/>
    <w:rsid w:val="00651640"/>
    <w:rsid w:val="00654FCE"/>
    <w:rsid w:val="006557C9"/>
    <w:rsid w:val="00655818"/>
    <w:rsid w:val="00655C59"/>
    <w:rsid w:val="00655F08"/>
    <w:rsid w:val="00656044"/>
    <w:rsid w:val="00656F60"/>
    <w:rsid w:val="006578DF"/>
    <w:rsid w:val="006630F3"/>
    <w:rsid w:val="0066532F"/>
    <w:rsid w:val="00671316"/>
    <w:rsid w:val="006713FF"/>
    <w:rsid w:val="00671618"/>
    <w:rsid w:val="006721D3"/>
    <w:rsid w:val="00672210"/>
    <w:rsid w:val="00673D74"/>
    <w:rsid w:val="00674BF5"/>
    <w:rsid w:val="006804D3"/>
    <w:rsid w:val="00680ADE"/>
    <w:rsid w:val="00680D30"/>
    <w:rsid w:val="00682638"/>
    <w:rsid w:val="0068293B"/>
    <w:rsid w:val="00683959"/>
    <w:rsid w:val="0068396E"/>
    <w:rsid w:val="00684C25"/>
    <w:rsid w:val="00684F3C"/>
    <w:rsid w:val="0068797E"/>
    <w:rsid w:val="006939D0"/>
    <w:rsid w:val="00693AA6"/>
    <w:rsid w:val="00694A97"/>
    <w:rsid w:val="00695031"/>
    <w:rsid w:val="00695457"/>
    <w:rsid w:val="0069598A"/>
    <w:rsid w:val="006960BF"/>
    <w:rsid w:val="006A0D19"/>
    <w:rsid w:val="006A0DC4"/>
    <w:rsid w:val="006A2D08"/>
    <w:rsid w:val="006A4A40"/>
    <w:rsid w:val="006A4DDC"/>
    <w:rsid w:val="006A4FD9"/>
    <w:rsid w:val="006A7F0D"/>
    <w:rsid w:val="006A7F76"/>
    <w:rsid w:val="006B17DF"/>
    <w:rsid w:val="006B2BAB"/>
    <w:rsid w:val="006B2DB8"/>
    <w:rsid w:val="006B4A0C"/>
    <w:rsid w:val="006B6413"/>
    <w:rsid w:val="006B7068"/>
    <w:rsid w:val="006B7879"/>
    <w:rsid w:val="006C14FE"/>
    <w:rsid w:val="006C1B2F"/>
    <w:rsid w:val="006C338C"/>
    <w:rsid w:val="006C66C2"/>
    <w:rsid w:val="006C67D2"/>
    <w:rsid w:val="006C69BF"/>
    <w:rsid w:val="006C7DBC"/>
    <w:rsid w:val="006C7ECF"/>
    <w:rsid w:val="006C7FEE"/>
    <w:rsid w:val="006D4A54"/>
    <w:rsid w:val="006D4F30"/>
    <w:rsid w:val="006D5061"/>
    <w:rsid w:val="006D506B"/>
    <w:rsid w:val="006E0D49"/>
    <w:rsid w:val="006E1311"/>
    <w:rsid w:val="006E22B1"/>
    <w:rsid w:val="006E2C01"/>
    <w:rsid w:val="006E3057"/>
    <w:rsid w:val="006E371A"/>
    <w:rsid w:val="006E54E5"/>
    <w:rsid w:val="006E61AE"/>
    <w:rsid w:val="006E6DF8"/>
    <w:rsid w:val="006E7347"/>
    <w:rsid w:val="006F34FE"/>
    <w:rsid w:val="006F3B8A"/>
    <w:rsid w:val="006F4718"/>
    <w:rsid w:val="006F4AE8"/>
    <w:rsid w:val="007006B6"/>
    <w:rsid w:val="00700893"/>
    <w:rsid w:val="00702EEF"/>
    <w:rsid w:val="00704B26"/>
    <w:rsid w:val="00710766"/>
    <w:rsid w:val="00712017"/>
    <w:rsid w:val="007137B1"/>
    <w:rsid w:val="00713AD5"/>
    <w:rsid w:val="00715134"/>
    <w:rsid w:val="00717847"/>
    <w:rsid w:val="007209B0"/>
    <w:rsid w:val="00720A34"/>
    <w:rsid w:val="007214B3"/>
    <w:rsid w:val="00724DD6"/>
    <w:rsid w:val="00725B0C"/>
    <w:rsid w:val="00727E64"/>
    <w:rsid w:val="007307E5"/>
    <w:rsid w:val="00732081"/>
    <w:rsid w:val="00734C9A"/>
    <w:rsid w:val="0073636A"/>
    <w:rsid w:val="0073793F"/>
    <w:rsid w:val="00737A4A"/>
    <w:rsid w:val="00737AC4"/>
    <w:rsid w:val="00741A22"/>
    <w:rsid w:val="007422D8"/>
    <w:rsid w:val="00742E66"/>
    <w:rsid w:val="00744F8F"/>
    <w:rsid w:val="0074573D"/>
    <w:rsid w:val="0075064F"/>
    <w:rsid w:val="00750DE9"/>
    <w:rsid w:val="00752416"/>
    <w:rsid w:val="00752F35"/>
    <w:rsid w:val="007534C5"/>
    <w:rsid w:val="00753EFA"/>
    <w:rsid w:val="00754F00"/>
    <w:rsid w:val="007556E9"/>
    <w:rsid w:val="007561DE"/>
    <w:rsid w:val="0075732C"/>
    <w:rsid w:val="00757791"/>
    <w:rsid w:val="007578A0"/>
    <w:rsid w:val="00757E63"/>
    <w:rsid w:val="00761F05"/>
    <w:rsid w:val="00762B9C"/>
    <w:rsid w:val="00763C13"/>
    <w:rsid w:val="0076531C"/>
    <w:rsid w:val="00765B25"/>
    <w:rsid w:val="007678F2"/>
    <w:rsid w:val="00767B39"/>
    <w:rsid w:val="00770F23"/>
    <w:rsid w:val="0077128F"/>
    <w:rsid w:val="00771DBD"/>
    <w:rsid w:val="0077339F"/>
    <w:rsid w:val="007737F0"/>
    <w:rsid w:val="00775156"/>
    <w:rsid w:val="007768C1"/>
    <w:rsid w:val="007806D9"/>
    <w:rsid w:val="0078203A"/>
    <w:rsid w:val="00783B66"/>
    <w:rsid w:val="00784564"/>
    <w:rsid w:val="007866A8"/>
    <w:rsid w:val="00790906"/>
    <w:rsid w:val="00790914"/>
    <w:rsid w:val="00790E28"/>
    <w:rsid w:val="00793739"/>
    <w:rsid w:val="00793B20"/>
    <w:rsid w:val="00793BD5"/>
    <w:rsid w:val="00795D16"/>
    <w:rsid w:val="007A0793"/>
    <w:rsid w:val="007A33D6"/>
    <w:rsid w:val="007A3E53"/>
    <w:rsid w:val="007A5146"/>
    <w:rsid w:val="007A57AC"/>
    <w:rsid w:val="007A5BB2"/>
    <w:rsid w:val="007A62DB"/>
    <w:rsid w:val="007B00B8"/>
    <w:rsid w:val="007B0116"/>
    <w:rsid w:val="007B036D"/>
    <w:rsid w:val="007B0C3C"/>
    <w:rsid w:val="007B461B"/>
    <w:rsid w:val="007B4677"/>
    <w:rsid w:val="007B4AE7"/>
    <w:rsid w:val="007B4E49"/>
    <w:rsid w:val="007B4FFD"/>
    <w:rsid w:val="007B5681"/>
    <w:rsid w:val="007B5EEA"/>
    <w:rsid w:val="007B7B03"/>
    <w:rsid w:val="007B7E25"/>
    <w:rsid w:val="007C067C"/>
    <w:rsid w:val="007C0C2B"/>
    <w:rsid w:val="007C176B"/>
    <w:rsid w:val="007C1D81"/>
    <w:rsid w:val="007C2A8D"/>
    <w:rsid w:val="007C3B88"/>
    <w:rsid w:val="007C3BA4"/>
    <w:rsid w:val="007C3EC2"/>
    <w:rsid w:val="007C4322"/>
    <w:rsid w:val="007C488F"/>
    <w:rsid w:val="007C70BD"/>
    <w:rsid w:val="007C7DC2"/>
    <w:rsid w:val="007D1387"/>
    <w:rsid w:val="007D669B"/>
    <w:rsid w:val="007D66DA"/>
    <w:rsid w:val="007D7280"/>
    <w:rsid w:val="007E0379"/>
    <w:rsid w:val="007E0857"/>
    <w:rsid w:val="007E30C6"/>
    <w:rsid w:val="007E3381"/>
    <w:rsid w:val="007E3807"/>
    <w:rsid w:val="007E3BD0"/>
    <w:rsid w:val="007E5874"/>
    <w:rsid w:val="007E670D"/>
    <w:rsid w:val="007F0285"/>
    <w:rsid w:val="007F1CB6"/>
    <w:rsid w:val="007F4029"/>
    <w:rsid w:val="007F429D"/>
    <w:rsid w:val="007F5FB6"/>
    <w:rsid w:val="007F6C36"/>
    <w:rsid w:val="007F7CA3"/>
    <w:rsid w:val="008001EC"/>
    <w:rsid w:val="0080389A"/>
    <w:rsid w:val="00804BC2"/>
    <w:rsid w:val="00805199"/>
    <w:rsid w:val="00805278"/>
    <w:rsid w:val="0080724A"/>
    <w:rsid w:val="00810894"/>
    <w:rsid w:val="00810F83"/>
    <w:rsid w:val="0081108F"/>
    <w:rsid w:val="008114DB"/>
    <w:rsid w:val="00811BF2"/>
    <w:rsid w:val="00814E6D"/>
    <w:rsid w:val="00816587"/>
    <w:rsid w:val="00816BB2"/>
    <w:rsid w:val="008206D6"/>
    <w:rsid w:val="0082315C"/>
    <w:rsid w:val="0082582C"/>
    <w:rsid w:val="00826A0B"/>
    <w:rsid w:val="00826C82"/>
    <w:rsid w:val="00827966"/>
    <w:rsid w:val="00830CFD"/>
    <w:rsid w:val="00830E00"/>
    <w:rsid w:val="00832003"/>
    <w:rsid w:val="008322EE"/>
    <w:rsid w:val="00832F68"/>
    <w:rsid w:val="00833BDE"/>
    <w:rsid w:val="008343B7"/>
    <w:rsid w:val="0083486B"/>
    <w:rsid w:val="008363D5"/>
    <w:rsid w:val="00836EB9"/>
    <w:rsid w:val="00837C73"/>
    <w:rsid w:val="008407DE"/>
    <w:rsid w:val="00841E7D"/>
    <w:rsid w:val="00842C2D"/>
    <w:rsid w:val="00844995"/>
    <w:rsid w:val="00844BDC"/>
    <w:rsid w:val="00847FFE"/>
    <w:rsid w:val="008508C0"/>
    <w:rsid w:val="00851ABE"/>
    <w:rsid w:val="0086066E"/>
    <w:rsid w:val="00862D1F"/>
    <w:rsid w:val="0086328A"/>
    <w:rsid w:val="00866622"/>
    <w:rsid w:val="00866945"/>
    <w:rsid w:val="00866B68"/>
    <w:rsid w:val="0086707E"/>
    <w:rsid w:val="00867B2F"/>
    <w:rsid w:val="008723F9"/>
    <w:rsid w:val="008726F3"/>
    <w:rsid w:val="00873857"/>
    <w:rsid w:val="00873D4F"/>
    <w:rsid w:val="00876D96"/>
    <w:rsid w:val="00877BA7"/>
    <w:rsid w:val="00880061"/>
    <w:rsid w:val="00880326"/>
    <w:rsid w:val="00880E9C"/>
    <w:rsid w:val="00882AB5"/>
    <w:rsid w:val="00882CB2"/>
    <w:rsid w:val="008830D5"/>
    <w:rsid w:val="008842DC"/>
    <w:rsid w:val="00884B22"/>
    <w:rsid w:val="00884E3A"/>
    <w:rsid w:val="00891B8C"/>
    <w:rsid w:val="00892454"/>
    <w:rsid w:val="008960E4"/>
    <w:rsid w:val="00896283"/>
    <w:rsid w:val="00896321"/>
    <w:rsid w:val="00896447"/>
    <w:rsid w:val="008A2044"/>
    <w:rsid w:val="008A3DB9"/>
    <w:rsid w:val="008A3EC3"/>
    <w:rsid w:val="008A4BF2"/>
    <w:rsid w:val="008A59BF"/>
    <w:rsid w:val="008A6F82"/>
    <w:rsid w:val="008A7BCF"/>
    <w:rsid w:val="008B04F4"/>
    <w:rsid w:val="008B125A"/>
    <w:rsid w:val="008B31C4"/>
    <w:rsid w:val="008B40F4"/>
    <w:rsid w:val="008B4548"/>
    <w:rsid w:val="008B45F7"/>
    <w:rsid w:val="008B475B"/>
    <w:rsid w:val="008B4BEA"/>
    <w:rsid w:val="008B6CDA"/>
    <w:rsid w:val="008C0A2C"/>
    <w:rsid w:val="008C0BAF"/>
    <w:rsid w:val="008C1803"/>
    <w:rsid w:val="008C1BF6"/>
    <w:rsid w:val="008C1DB0"/>
    <w:rsid w:val="008C2AA5"/>
    <w:rsid w:val="008C3853"/>
    <w:rsid w:val="008C3A16"/>
    <w:rsid w:val="008C5ABD"/>
    <w:rsid w:val="008C5B83"/>
    <w:rsid w:val="008C65EA"/>
    <w:rsid w:val="008C6767"/>
    <w:rsid w:val="008C7E23"/>
    <w:rsid w:val="008D0DF1"/>
    <w:rsid w:val="008D438A"/>
    <w:rsid w:val="008D4FA5"/>
    <w:rsid w:val="008D7015"/>
    <w:rsid w:val="008D791E"/>
    <w:rsid w:val="008E0758"/>
    <w:rsid w:val="008E09A1"/>
    <w:rsid w:val="008E1CD7"/>
    <w:rsid w:val="008E2CB8"/>
    <w:rsid w:val="008E2D2F"/>
    <w:rsid w:val="008E315B"/>
    <w:rsid w:val="008E3570"/>
    <w:rsid w:val="008E58D8"/>
    <w:rsid w:val="008E590C"/>
    <w:rsid w:val="008F026C"/>
    <w:rsid w:val="008F04D1"/>
    <w:rsid w:val="008F2574"/>
    <w:rsid w:val="008F3837"/>
    <w:rsid w:val="008F4DDF"/>
    <w:rsid w:val="008F5336"/>
    <w:rsid w:val="008F5E73"/>
    <w:rsid w:val="008F6017"/>
    <w:rsid w:val="008F76B2"/>
    <w:rsid w:val="008F787D"/>
    <w:rsid w:val="008F7980"/>
    <w:rsid w:val="00901067"/>
    <w:rsid w:val="00901C3C"/>
    <w:rsid w:val="00903752"/>
    <w:rsid w:val="00905EF2"/>
    <w:rsid w:val="00906E5D"/>
    <w:rsid w:val="00910E79"/>
    <w:rsid w:val="0091184D"/>
    <w:rsid w:val="00911B0D"/>
    <w:rsid w:val="00912C9B"/>
    <w:rsid w:val="009140EE"/>
    <w:rsid w:val="0091414E"/>
    <w:rsid w:val="00914C7A"/>
    <w:rsid w:val="0091531C"/>
    <w:rsid w:val="00920707"/>
    <w:rsid w:val="00920F56"/>
    <w:rsid w:val="00921CD9"/>
    <w:rsid w:val="00926075"/>
    <w:rsid w:val="009260A9"/>
    <w:rsid w:val="009268EA"/>
    <w:rsid w:val="009269DE"/>
    <w:rsid w:val="009276B1"/>
    <w:rsid w:val="00927C07"/>
    <w:rsid w:val="00932C2D"/>
    <w:rsid w:val="009377FC"/>
    <w:rsid w:val="00942BA5"/>
    <w:rsid w:val="009458FC"/>
    <w:rsid w:val="00945BF8"/>
    <w:rsid w:val="0094694D"/>
    <w:rsid w:val="00951A12"/>
    <w:rsid w:val="00952D0A"/>
    <w:rsid w:val="00952FB1"/>
    <w:rsid w:val="00953412"/>
    <w:rsid w:val="00955B58"/>
    <w:rsid w:val="0096028B"/>
    <w:rsid w:val="009613ED"/>
    <w:rsid w:val="00961478"/>
    <w:rsid w:val="009638BE"/>
    <w:rsid w:val="00965E70"/>
    <w:rsid w:val="00966514"/>
    <w:rsid w:val="00966AA9"/>
    <w:rsid w:val="00970042"/>
    <w:rsid w:val="00970123"/>
    <w:rsid w:val="00971F33"/>
    <w:rsid w:val="009745FA"/>
    <w:rsid w:val="0097668A"/>
    <w:rsid w:val="00977695"/>
    <w:rsid w:val="00980389"/>
    <w:rsid w:val="009806A2"/>
    <w:rsid w:val="009812A9"/>
    <w:rsid w:val="00985287"/>
    <w:rsid w:val="00987284"/>
    <w:rsid w:val="00987E49"/>
    <w:rsid w:val="009904B1"/>
    <w:rsid w:val="00990CB7"/>
    <w:rsid w:val="00991448"/>
    <w:rsid w:val="0099276A"/>
    <w:rsid w:val="00993781"/>
    <w:rsid w:val="00993FA6"/>
    <w:rsid w:val="009954C1"/>
    <w:rsid w:val="00995986"/>
    <w:rsid w:val="009963A3"/>
    <w:rsid w:val="0099646C"/>
    <w:rsid w:val="009965D1"/>
    <w:rsid w:val="00996615"/>
    <w:rsid w:val="00996873"/>
    <w:rsid w:val="00996E73"/>
    <w:rsid w:val="009A05D2"/>
    <w:rsid w:val="009A0FFF"/>
    <w:rsid w:val="009A373B"/>
    <w:rsid w:val="009A3E92"/>
    <w:rsid w:val="009A458D"/>
    <w:rsid w:val="009A6BA6"/>
    <w:rsid w:val="009A6DC9"/>
    <w:rsid w:val="009B0EF4"/>
    <w:rsid w:val="009B44AD"/>
    <w:rsid w:val="009B6815"/>
    <w:rsid w:val="009C0F87"/>
    <w:rsid w:val="009C12A2"/>
    <w:rsid w:val="009C1560"/>
    <w:rsid w:val="009C244C"/>
    <w:rsid w:val="009C4B04"/>
    <w:rsid w:val="009C50E3"/>
    <w:rsid w:val="009C65EB"/>
    <w:rsid w:val="009D03D4"/>
    <w:rsid w:val="009D09DB"/>
    <w:rsid w:val="009D0EEC"/>
    <w:rsid w:val="009D2CF4"/>
    <w:rsid w:val="009D2DFD"/>
    <w:rsid w:val="009D4925"/>
    <w:rsid w:val="009E0309"/>
    <w:rsid w:val="009E09EA"/>
    <w:rsid w:val="009E0CCC"/>
    <w:rsid w:val="009E1661"/>
    <w:rsid w:val="009E38E0"/>
    <w:rsid w:val="009E4EF7"/>
    <w:rsid w:val="009E695F"/>
    <w:rsid w:val="009E7FD6"/>
    <w:rsid w:val="009F1738"/>
    <w:rsid w:val="009F5E82"/>
    <w:rsid w:val="009F7DA7"/>
    <w:rsid w:val="00A00CEA"/>
    <w:rsid w:val="00A01831"/>
    <w:rsid w:val="00A05C0B"/>
    <w:rsid w:val="00A06AAD"/>
    <w:rsid w:val="00A07A6E"/>
    <w:rsid w:val="00A07AF9"/>
    <w:rsid w:val="00A07BDC"/>
    <w:rsid w:val="00A105E2"/>
    <w:rsid w:val="00A13915"/>
    <w:rsid w:val="00A13988"/>
    <w:rsid w:val="00A153C1"/>
    <w:rsid w:val="00A15610"/>
    <w:rsid w:val="00A15F3B"/>
    <w:rsid w:val="00A201B6"/>
    <w:rsid w:val="00A205FA"/>
    <w:rsid w:val="00A206C7"/>
    <w:rsid w:val="00A21C0E"/>
    <w:rsid w:val="00A228BC"/>
    <w:rsid w:val="00A233F4"/>
    <w:rsid w:val="00A23757"/>
    <w:rsid w:val="00A23BB1"/>
    <w:rsid w:val="00A24C09"/>
    <w:rsid w:val="00A252BF"/>
    <w:rsid w:val="00A2533F"/>
    <w:rsid w:val="00A25652"/>
    <w:rsid w:val="00A27955"/>
    <w:rsid w:val="00A3156B"/>
    <w:rsid w:val="00A328A5"/>
    <w:rsid w:val="00A33C94"/>
    <w:rsid w:val="00A340D2"/>
    <w:rsid w:val="00A34573"/>
    <w:rsid w:val="00A34C11"/>
    <w:rsid w:val="00A35DED"/>
    <w:rsid w:val="00A37650"/>
    <w:rsid w:val="00A37C1D"/>
    <w:rsid w:val="00A37F9D"/>
    <w:rsid w:val="00A40288"/>
    <w:rsid w:val="00A4284A"/>
    <w:rsid w:val="00A43766"/>
    <w:rsid w:val="00A44720"/>
    <w:rsid w:val="00A46667"/>
    <w:rsid w:val="00A47BDE"/>
    <w:rsid w:val="00A51097"/>
    <w:rsid w:val="00A51B9B"/>
    <w:rsid w:val="00A5235B"/>
    <w:rsid w:val="00A53A10"/>
    <w:rsid w:val="00A562F8"/>
    <w:rsid w:val="00A5674D"/>
    <w:rsid w:val="00A57A3C"/>
    <w:rsid w:val="00A60AF8"/>
    <w:rsid w:val="00A61186"/>
    <w:rsid w:val="00A648E0"/>
    <w:rsid w:val="00A65947"/>
    <w:rsid w:val="00A665D0"/>
    <w:rsid w:val="00A66A3A"/>
    <w:rsid w:val="00A6774B"/>
    <w:rsid w:val="00A679D6"/>
    <w:rsid w:val="00A70A5B"/>
    <w:rsid w:val="00A719BA"/>
    <w:rsid w:val="00A72EEB"/>
    <w:rsid w:val="00A736B6"/>
    <w:rsid w:val="00A738B8"/>
    <w:rsid w:val="00A739B7"/>
    <w:rsid w:val="00A750FF"/>
    <w:rsid w:val="00A751D2"/>
    <w:rsid w:val="00A757A3"/>
    <w:rsid w:val="00A808B8"/>
    <w:rsid w:val="00A80972"/>
    <w:rsid w:val="00A830FB"/>
    <w:rsid w:val="00A8350C"/>
    <w:rsid w:val="00A84C28"/>
    <w:rsid w:val="00A85837"/>
    <w:rsid w:val="00A85898"/>
    <w:rsid w:val="00A85AFF"/>
    <w:rsid w:val="00A8653B"/>
    <w:rsid w:val="00A96C21"/>
    <w:rsid w:val="00A96F66"/>
    <w:rsid w:val="00AA0FAD"/>
    <w:rsid w:val="00AA2FF0"/>
    <w:rsid w:val="00AA37E0"/>
    <w:rsid w:val="00AA4D93"/>
    <w:rsid w:val="00AA5078"/>
    <w:rsid w:val="00AA5325"/>
    <w:rsid w:val="00AA6584"/>
    <w:rsid w:val="00AB2004"/>
    <w:rsid w:val="00AB2639"/>
    <w:rsid w:val="00AB2CD1"/>
    <w:rsid w:val="00AB30AE"/>
    <w:rsid w:val="00AB30EA"/>
    <w:rsid w:val="00AB338B"/>
    <w:rsid w:val="00AB621C"/>
    <w:rsid w:val="00AC1331"/>
    <w:rsid w:val="00AC2BAA"/>
    <w:rsid w:val="00AC4FA4"/>
    <w:rsid w:val="00AC503B"/>
    <w:rsid w:val="00AC6BBE"/>
    <w:rsid w:val="00AC746D"/>
    <w:rsid w:val="00AD01B5"/>
    <w:rsid w:val="00AD25F4"/>
    <w:rsid w:val="00AD2668"/>
    <w:rsid w:val="00AD2F5D"/>
    <w:rsid w:val="00AD369C"/>
    <w:rsid w:val="00AD3920"/>
    <w:rsid w:val="00AD4633"/>
    <w:rsid w:val="00AD54B0"/>
    <w:rsid w:val="00AD6F16"/>
    <w:rsid w:val="00AD7562"/>
    <w:rsid w:val="00AE0A1B"/>
    <w:rsid w:val="00AE1231"/>
    <w:rsid w:val="00AE22FE"/>
    <w:rsid w:val="00AE5ACA"/>
    <w:rsid w:val="00AE5C97"/>
    <w:rsid w:val="00AE603D"/>
    <w:rsid w:val="00AE76EB"/>
    <w:rsid w:val="00AF0C39"/>
    <w:rsid w:val="00AF18C4"/>
    <w:rsid w:val="00AF1FA4"/>
    <w:rsid w:val="00AF2918"/>
    <w:rsid w:val="00AF449C"/>
    <w:rsid w:val="00AF4AA6"/>
    <w:rsid w:val="00AF5520"/>
    <w:rsid w:val="00AF5CA5"/>
    <w:rsid w:val="00AF65A7"/>
    <w:rsid w:val="00AF771E"/>
    <w:rsid w:val="00AF7F9C"/>
    <w:rsid w:val="00B00053"/>
    <w:rsid w:val="00B012FC"/>
    <w:rsid w:val="00B065EE"/>
    <w:rsid w:val="00B11DE1"/>
    <w:rsid w:val="00B150B9"/>
    <w:rsid w:val="00B15D20"/>
    <w:rsid w:val="00B1600F"/>
    <w:rsid w:val="00B16374"/>
    <w:rsid w:val="00B172C8"/>
    <w:rsid w:val="00B2047A"/>
    <w:rsid w:val="00B218CC"/>
    <w:rsid w:val="00B21B29"/>
    <w:rsid w:val="00B24469"/>
    <w:rsid w:val="00B2559E"/>
    <w:rsid w:val="00B25ED1"/>
    <w:rsid w:val="00B261D2"/>
    <w:rsid w:val="00B262D7"/>
    <w:rsid w:val="00B26EE5"/>
    <w:rsid w:val="00B27151"/>
    <w:rsid w:val="00B32506"/>
    <w:rsid w:val="00B32CB8"/>
    <w:rsid w:val="00B33985"/>
    <w:rsid w:val="00B33BE4"/>
    <w:rsid w:val="00B34A6B"/>
    <w:rsid w:val="00B3535F"/>
    <w:rsid w:val="00B3545C"/>
    <w:rsid w:val="00B37940"/>
    <w:rsid w:val="00B379E4"/>
    <w:rsid w:val="00B4156F"/>
    <w:rsid w:val="00B42F94"/>
    <w:rsid w:val="00B43720"/>
    <w:rsid w:val="00B44D13"/>
    <w:rsid w:val="00B454A6"/>
    <w:rsid w:val="00B45EC4"/>
    <w:rsid w:val="00B4747B"/>
    <w:rsid w:val="00B53A4D"/>
    <w:rsid w:val="00B54A85"/>
    <w:rsid w:val="00B565F3"/>
    <w:rsid w:val="00B5752F"/>
    <w:rsid w:val="00B613B2"/>
    <w:rsid w:val="00B62189"/>
    <w:rsid w:val="00B62A0E"/>
    <w:rsid w:val="00B62F51"/>
    <w:rsid w:val="00B63999"/>
    <w:rsid w:val="00B63DF6"/>
    <w:rsid w:val="00B64AC8"/>
    <w:rsid w:val="00B6791A"/>
    <w:rsid w:val="00B71E4E"/>
    <w:rsid w:val="00B764FA"/>
    <w:rsid w:val="00B779A4"/>
    <w:rsid w:val="00B77C82"/>
    <w:rsid w:val="00B77F16"/>
    <w:rsid w:val="00B80CC8"/>
    <w:rsid w:val="00B80D5B"/>
    <w:rsid w:val="00B8224C"/>
    <w:rsid w:val="00B84BF8"/>
    <w:rsid w:val="00B84D4E"/>
    <w:rsid w:val="00B8638D"/>
    <w:rsid w:val="00B87D4D"/>
    <w:rsid w:val="00B9048A"/>
    <w:rsid w:val="00B90B60"/>
    <w:rsid w:val="00B92B58"/>
    <w:rsid w:val="00B92CEA"/>
    <w:rsid w:val="00B92D20"/>
    <w:rsid w:val="00B93911"/>
    <w:rsid w:val="00B9392D"/>
    <w:rsid w:val="00B93EF8"/>
    <w:rsid w:val="00B947A6"/>
    <w:rsid w:val="00B9538C"/>
    <w:rsid w:val="00B9661F"/>
    <w:rsid w:val="00B9695B"/>
    <w:rsid w:val="00B9763D"/>
    <w:rsid w:val="00B9766E"/>
    <w:rsid w:val="00BA0D23"/>
    <w:rsid w:val="00BA1246"/>
    <w:rsid w:val="00BA16FC"/>
    <w:rsid w:val="00BA1C29"/>
    <w:rsid w:val="00BA1EF8"/>
    <w:rsid w:val="00BA3FBF"/>
    <w:rsid w:val="00BA4CCB"/>
    <w:rsid w:val="00BA5999"/>
    <w:rsid w:val="00BA6B8E"/>
    <w:rsid w:val="00BB03DD"/>
    <w:rsid w:val="00BB0438"/>
    <w:rsid w:val="00BB1FFB"/>
    <w:rsid w:val="00BB288D"/>
    <w:rsid w:val="00BB50F7"/>
    <w:rsid w:val="00BB7D27"/>
    <w:rsid w:val="00BB7F7B"/>
    <w:rsid w:val="00BC136B"/>
    <w:rsid w:val="00BC30D7"/>
    <w:rsid w:val="00BC3771"/>
    <w:rsid w:val="00BC4814"/>
    <w:rsid w:val="00BC509B"/>
    <w:rsid w:val="00BC749F"/>
    <w:rsid w:val="00BC7BAD"/>
    <w:rsid w:val="00BD0311"/>
    <w:rsid w:val="00BD0C3C"/>
    <w:rsid w:val="00BD284D"/>
    <w:rsid w:val="00BD2979"/>
    <w:rsid w:val="00BD3BF9"/>
    <w:rsid w:val="00BD4227"/>
    <w:rsid w:val="00BD4232"/>
    <w:rsid w:val="00BD44DA"/>
    <w:rsid w:val="00BD4916"/>
    <w:rsid w:val="00BD497A"/>
    <w:rsid w:val="00BD6062"/>
    <w:rsid w:val="00BD6270"/>
    <w:rsid w:val="00BD69EC"/>
    <w:rsid w:val="00BE07A2"/>
    <w:rsid w:val="00BE0BBF"/>
    <w:rsid w:val="00BE191F"/>
    <w:rsid w:val="00BE28E6"/>
    <w:rsid w:val="00BE33DF"/>
    <w:rsid w:val="00BE4276"/>
    <w:rsid w:val="00BE7043"/>
    <w:rsid w:val="00BF00FC"/>
    <w:rsid w:val="00BF3433"/>
    <w:rsid w:val="00BF3780"/>
    <w:rsid w:val="00BF3939"/>
    <w:rsid w:val="00BF3CD8"/>
    <w:rsid w:val="00BF4F50"/>
    <w:rsid w:val="00BF6933"/>
    <w:rsid w:val="00BF7119"/>
    <w:rsid w:val="00BF7862"/>
    <w:rsid w:val="00C00493"/>
    <w:rsid w:val="00C0103D"/>
    <w:rsid w:val="00C01C87"/>
    <w:rsid w:val="00C02534"/>
    <w:rsid w:val="00C0320F"/>
    <w:rsid w:val="00C03F3D"/>
    <w:rsid w:val="00C06151"/>
    <w:rsid w:val="00C06197"/>
    <w:rsid w:val="00C102D2"/>
    <w:rsid w:val="00C10E0D"/>
    <w:rsid w:val="00C11BAD"/>
    <w:rsid w:val="00C15A09"/>
    <w:rsid w:val="00C17055"/>
    <w:rsid w:val="00C202B2"/>
    <w:rsid w:val="00C2038C"/>
    <w:rsid w:val="00C2078B"/>
    <w:rsid w:val="00C20DB9"/>
    <w:rsid w:val="00C22020"/>
    <w:rsid w:val="00C22ED9"/>
    <w:rsid w:val="00C2555E"/>
    <w:rsid w:val="00C26356"/>
    <w:rsid w:val="00C27C2E"/>
    <w:rsid w:val="00C304C5"/>
    <w:rsid w:val="00C30BF7"/>
    <w:rsid w:val="00C30D83"/>
    <w:rsid w:val="00C3167C"/>
    <w:rsid w:val="00C330E6"/>
    <w:rsid w:val="00C33C62"/>
    <w:rsid w:val="00C33EA9"/>
    <w:rsid w:val="00C33ECE"/>
    <w:rsid w:val="00C34DE2"/>
    <w:rsid w:val="00C35EB5"/>
    <w:rsid w:val="00C42102"/>
    <w:rsid w:val="00C42322"/>
    <w:rsid w:val="00C437DD"/>
    <w:rsid w:val="00C43C9D"/>
    <w:rsid w:val="00C4497D"/>
    <w:rsid w:val="00C44F1E"/>
    <w:rsid w:val="00C45B7C"/>
    <w:rsid w:val="00C45D70"/>
    <w:rsid w:val="00C471BD"/>
    <w:rsid w:val="00C50520"/>
    <w:rsid w:val="00C509A2"/>
    <w:rsid w:val="00C53D64"/>
    <w:rsid w:val="00C54627"/>
    <w:rsid w:val="00C55592"/>
    <w:rsid w:val="00C6106F"/>
    <w:rsid w:val="00C6232B"/>
    <w:rsid w:val="00C62E46"/>
    <w:rsid w:val="00C63998"/>
    <w:rsid w:val="00C63CF9"/>
    <w:rsid w:val="00C63D6A"/>
    <w:rsid w:val="00C6524D"/>
    <w:rsid w:val="00C6799E"/>
    <w:rsid w:val="00C7022C"/>
    <w:rsid w:val="00C71172"/>
    <w:rsid w:val="00C7308B"/>
    <w:rsid w:val="00C7317F"/>
    <w:rsid w:val="00C73668"/>
    <w:rsid w:val="00C73BA9"/>
    <w:rsid w:val="00C73FC2"/>
    <w:rsid w:val="00C7601F"/>
    <w:rsid w:val="00C767CA"/>
    <w:rsid w:val="00C76FDB"/>
    <w:rsid w:val="00C771C2"/>
    <w:rsid w:val="00C7725E"/>
    <w:rsid w:val="00C8084D"/>
    <w:rsid w:val="00C82FFE"/>
    <w:rsid w:val="00C8499B"/>
    <w:rsid w:val="00C85BA9"/>
    <w:rsid w:val="00C8612C"/>
    <w:rsid w:val="00C86AEB"/>
    <w:rsid w:val="00C91E3E"/>
    <w:rsid w:val="00C930A2"/>
    <w:rsid w:val="00C930AA"/>
    <w:rsid w:val="00C93AFE"/>
    <w:rsid w:val="00C93BD6"/>
    <w:rsid w:val="00C94F05"/>
    <w:rsid w:val="00C95546"/>
    <w:rsid w:val="00C96BA2"/>
    <w:rsid w:val="00C96CBE"/>
    <w:rsid w:val="00C96DC6"/>
    <w:rsid w:val="00C97118"/>
    <w:rsid w:val="00C9769F"/>
    <w:rsid w:val="00C97827"/>
    <w:rsid w:val="00C9795C"/>
    <w:rsid w:val="00C979CD"/>
    <w:rsid w:val="00CA0EC2"/>
    <w:rsid w:val="00CA25B3"/>
    <w:rsid w:val="00CA44D0"/>
    <w:rsid w:val="00CA66F3"/>
    <w:rsid w:val="00CA716F"/>
    <w:rsid w:val="00CB0354"/>
    <w:rsid w:val="00CB17B4"/>
    <w:rsid w:val="00CB30E0"/>
    <w:rsid w:val="00CB36B9"/>
    <w:rsid w:val="00CB415E"/>
    <w:rsid w:val="00CB460B"/>
    <w:rsid w:val="00CB5BC2"/>
    <w:rsid w:val="00CB612F"/>
    <w:rsid w:val="00CC0DFA"/>
    <w:rsid w:val="00CC275A"/>
    <w:rsid w:val="00CC2887"/>
    <w:rsid w:val="00CC301E"/>
    <w:rsid w:val="00CC462F"/>
    <w:rsid w:val="00CC52F7"/>
    <w:rsid w:val="00CC701D"/>
    <w:rsid w:val="00CC70F1"/>
    <w:rsid w:val="00CD0891"/>
    <w:rsid w:val="00CD1F25"/>
    <w:rsid w:val="00CD1F5E"/>
    <w:rsid w:val="00CD2AF5"/>
    <w:rsid w:val="00CD3969"/>
    <w:rsid w:val="00CD4056"/>
    <w:rsid w:val="00CD5307"/>
    <w:rsid w:val="00CD5736"/>
    <w:rsid w:val="00CD634E"/>
    <w:rsid w:val="00CE0345"/>
    <w:rsid w:val="00CE0F32"/>
    <w:rsid w:val="00CE1F02"/>
    <w:rsid w:val="00CE1F9F"/>
    <w:rsid w:val="00CE2711"/>
    <w:rsid w:val="00CE46CA"/>
    <w:rsid w:val="00CE66D3"/>
    <w:rsid w:val="00CE67FF"/>
    <w:rsid w:val="00CE76E1"/>
    <w:rsid w:val="00CF3847"/>
    <w:rsid w:val="00CF541D"/>
    <w:rsid w:val="00CF6D0C"/>
    <w:rsid w:val="00CF7490"/>
    <w:rsid w:val="00CF7547"/>
    <w:rsid w:val="00CF7AC0"/>
    <w:rsid w:val="00D0012B"/>
    <w:rsid w:val="00D0057B"/>
    <w:rsid w:val="00D04304"/>
    <w:rsid w:val="00D05000"/>
    <w:rsid w:val="00D05908"/>
    <w:rsid w:val="00D06A1B"/>
    <w:rsid w:val="00D12953"/>
    <w:rsid w:val="00D13DCE"/>
    <w:rsid w:val="00D1426B"/>
    <w:rsid w:val="00D1547C"/>
    <w:rsid w:val="00D15C94"/>
    <w:rsid w:val="00D15D1F"/>
    <w:rsid w:val="00D17CAB"/>
    <w:rsid w:val="00D20BF8"/>
    <w:rsid w:val="00D20C52"/>
    <w:rsid w:val="00D21835"/>
    <w:rsid w:val="00D24377"/>
    <w:rsid w:val="00D24589"/>
    <w:rsid w:val="00D247F1"/>
    <w:rsid w:val="00D24D92"/>
    <w:rsid w:val="00D25E8D"/>
    <w:rsid w:val="00D26CF3"/>
    <w:rsid w:val="00D30E9E"/>
    <w:rsid w:val="00D3119D"/>
    <w:rsid w:val="00D3297D"/>
    <w:rsid w:val="00D33CA3"/>
    <w:rsid w:val="00D364E6"/>
    <w:rsid w:val="00D37FDC"/>
    <w:rsid w:val="00D37FE6"/>
    <w:rsid w:val="00D4537F"/>
    <w:rsid w:val="00D47045"/>
    <w:rsid w:val="00D47D56"/>
    <w:rsid w:val="00D507DA"/>
    <w:rsid w:val="00D50E31"/>
    <w:rsid w:val="00D5187B"/>
    <w:rsid w:val="00D518CB"/>
    <w:rsid w:val="00D53AEA"/>
    <w:rsid w:val="00D5404D"/>
    <w:rsid w:val="00D54930"/>
    <w:rsid w:val="00D54BAD"/>
    <w:rsid w:val="00D552F4"/>
    <w:rsid w:val="00D55E9F"/>
    <w:rsid w:val="00D56108"/>
    <w:rsid w:val="00D56CA6"/>
    <w:rsid w:val="00D5717B"/>
    <w:rsid w:val="00D60824"/>
    <w:rsid w:val="00D609BF"/>
    <w:rsid w:val="00D60E19"/>
    <w:rsid w:val="00D63CE9"/>
    <w:rsid w:val="00D63E2F"/>
    <w:rsid w:val="00D63F63"/>
    <w:rsid w:val="00D645B8"/>
    <w:rsid w:val="00D65EA1"/>
    <w:rsid w:val="00D672E9"/>
    <w:rsid w:val="00D674F4"/>
    <w:rsid w:val="00D676A7"/>
    <w:rsid w:val="00D67A9C"/>
    <w:rsid w:val="00D7092E"/>
    <w:rsid w:val="00D7189E"/>
    <w:rsid w:val="00D71FDA"/>
    <w:rsid w:val="00D73328"/>
    <w:rsid w:val="00D73F4E"/>
    <w:rsid w:val="00D7424C"/>
    <w:rsid w:val="00D75FC2"/>
    <w:rsid w:val="00D773AE"/>
    <w:rsid w:val="00D775A8"/>
    <w:rsid w:val="00D77791"/>
    <w:rsid w:val="00D8225E"/>
    <w:rsid w:val="00D82377"/>
    <w:rsid w:val="00D8445F"/>
    <w:rsid w:val="00D8513F"/>
    <w:rsid w:val="00D87936"/>
    <w:rsid w:val="00D901E0"/>
    <w:rsid w:val="00D91A88"/>
    <w:rsid w:val="00D93002"/>
    <w:rsid w:val="00D93B8F"/>
    <w:rsid w:val="00D9475D"/>
    <w:rsid w:val="00D95DC8"/>
    <w:rsid w:val="00D971DF"/>
    <w:rsid w:val="00DA0591"/>
    <w:rsid w:val="00DA084E"/>
    <w:rsid w:val="00DA34B7"/>
    <w:rsid w:val="00DA3963"/>
    <w:rsid w:val="00DB04B1"/>
    <w:rsid w:val="00DB0F9A"/>
    <w:rsid w:val="00DB136A"/>
    <w:rsid w:val="00DB3583"/>
    <w:rsid w:val="00DB42D6"/>
    <w:rsid w:val="00DB78F0"/>
    <w:rsid w:val="00DC2595"/>
    <w:rsid w:val="00DC2998"/>
    <w:rsid w:val="00DC29A0"/>
    <w:rsid w:val="00DC2AA0"/>
    <w:rsid w:val="00DC3052"/>
    <w:rsid w:val="00DC38FA"/>
    <w:rsid w:val="00DC4719"/>
    <w:rsid w:val="00DC4D0D"/>
    <w:rsid w:val="00DD034D"/>
    <w:rsid w:val="00DD0AD7"/>
    <w:rsid w:val="00DD35DE"/>
    <w:rsid w:val="00DD3614"/>
    <w:rsid w:val="00DD6A2F"/>
    <w:rsid w:val="00DD6A32"/>
    <w:rsid w:val="00DD73C2"/>
    <w:rsid w:val="00DE0418"/>
    <w:rsid w:val="00DE0767"/>
    <w:rsid w:val="00DE57C9"/>
    <w:rsid w:val="00DE7221"/>
    <w:rsid w:val="00DE74AD"/>
    <w:rsid w:val="00DF0506"/>
    <w:rsid w:val="00DF2309"/>
    <w:rsid w:val="00DF3E38"/>
    <w:rsid w:val="00DF3E9B"/>
    <w:rsid w:val="00DF6D36"/>
    <w:rsid w:val="00DF797E"/>
    <w:rsid w:val="00E04F46"/>
    <w:rsid w:val="00E05CC8"/>
    <w:rsid w:val="00E073A8"/>
    <w:rsid w:val="00E074E5"/>
    <w:rsid w:val="00E07AB5"/>
    <w:rsid w:val="00E119F8"/>
    <w:rsid w:val="00E12C98"/>
    <w:rsid w:val="00E135D5"/>
    <w:rsid w:val="00E13621"/>
    <w:rsid w:val="00E14534"/>
    <w:rsid w:val="00E148C4"/>
    <w:rsid w:val="00E149D0"/>
    <w:rsid w:val="00E1716D"/>
    <w:rsid w:val="00E20368"/>
    <w:rsid w:val="00E221AF"/>
    <w:rsid w:val="00E257D6"/>
    <w:rsid w:val="00E26716"/>
    <w:rsid w:val="00E26FF8"/>
    <w:rsid w:val="00E27B23"/>
    <w:rsid w:val="00E31CA7"/>
    <w:rsid w:val="00E3312F"/>
    <w:rsid w:val="00E33F33"/>
    <w:rsid w:val="00E341C7"/>
    <w:rsid w:val="00E3443A"/>
    <w:rsid w:val="00E34D7F"/>
    <w:rsid w:val="00E35F6F"/>
    <w:rsid w:val="00E3609D"/>
    <w:rsid w:val="00E4122F"/>
    <w:rsid w:val="00E420D0"/>
    <w:rsid w:val="00E42544"/>
    <w:rsid w:val="00E44F32"/>
    <w:rsid w:val="00E45CD2"/>
    <w:rsid w:val="00E46314"/>
    <w:rsid w:val="00E46D9B"/>
    <w:rsid w:val="00E51048"/>
    <w:rsid w:val="00E521A2"/>
    <w:rsid w:val="00E540F8"/>
    <w:rsid w:val="00E549EE"/>
    <w:rsid w:val="00E54BE7"/>
    <w:rsid w:val="00E54D64"/>
    <w:rsid w:val="00E56476"/>
    <w:rsid w:val="00E56D6F"/>
    <w:rsid w:val="00E56F95"/>
    <w:rsid w:val="00E570F1"/>
    <w:rsid w:val="00E620F0"/>
    <w:rsid w:val="00E65D9D"/>
    <w:rsid w:val="00E66015"/>
    <w:rsid w:val="00E667FC"/>
    <w:rsid w:val="00E671C2"/>
    <w:rsid w:val="00E6734D"/>
    <w:rsid w:val="00E678A3"/>
    <w:rsid w:val="00E70D78"/>
    <w:rsid w:val="00E7105E"/>
    <w:rsid w:val="00E7289B"/>
    <w:rsid w:val="00E7355D"/>
    <w:rsid w:val="00E74219"/>
    <w:rsid w:val="00E75FAC"/>
    <w:rsid w:val="00E7617F"/>
    <w:rsid w:val="00E8172B"/>
    <w:rsid w:val="00E82122"/>
    <w:rsid w:val="00E8544E"/>
    <w:rsid w:val="00E870D6"/>
    <w:rsid w:val="00E90BAC"/>
    <w:rsid w:val="00E92A55"/>
    <w:rsid w:val="00E9567C"/>
    <w:rsid w:val="00E957D4"/>
    <w:rsid w:val="00E96707"/>
    <w:rsid w:val="00E96B7E"/>
    <w:rsid w:val="00E97C1E"/>
    <w:rsid w:val="00EA041E"/>
    <w:rsid w:val="00EA065A"/>
    <w:rsid w:val="00EA3DD0"/>
    <w:rsid w:val="00EA5018"/>
    <w:rsid w:val="00EA64BA"/>
    <w:rsid w:val="00EA6BD0"/>
    <w:rsid w:val="00EA70E7"/>
    <w:rsid w:val="00EA75F3"/>
    <w:rsid w:val="00EB3877"/>
    <w:rsid w:val="00EB451B"/>
    <w:rsid w:val="00EB4865"/>
    <w:rsid w:val="00EB5CF5"/>
    <w:rsid w:val="00EB6B14"/>
    <w:rsid w:val="00EC1E5F"/>
    <w:rsid w:val="00EC2596"/>
    <w:rsid w:val="00EC3135"/>
    <w:rsid w:val="00EC3949"/>
    <w:rsid w:val="00EC4908"/>
    <w:rsid w:val="00EC6AEC"/>
    <w:rsid w:val="00EC738F"/>
    <w:rsid w:val="00EC7D1E"/>
    <w:rsid w:val="00ED4247"/>
    <w:rsid w:val="00ED4E50"/>
    <w:rsid w:val="00ED7C0D"/>
    <w:rsid w:val="00EE24A3"/>
    <w:rsid w:val="00EE2D2A"/>
    <w:rsid w:val="00EE430B"/>
    <w:rsid w:val="00EE480D"/>
    <w:rsid w:val="00EE4C98"/>
    <w:rsid w:val="00EE6A68"/>
    <w:rsid w:val="00EE7241"/>
    <w:rsid w:val="00EE7DEE"/>
    <w:rsid w:val="00EF0C51"/>
    <w:rsid w:val="00EF1630"/>
    <w:rsid w:val="00EF1876"/>
    <w:rsid w:val="00EF257C"/>
    <w:rsid w:val="00EF2C03"/>
    <w:rsid w:val="00EF4384"/>
    <w:rsid w:val="00EF4B72"/>
    <w:rsid w:val="00EF6297"/>
    <w:rsid w:val="00EF7113"/>
    <w:rsid w:val="00F0023D"/>
    <w:rsid w:val="00F00FE2"/>
    <w:rsid w:val="00F01878"/>
    <w:rsid w:val="00F0268E"/>
    <w:rsid w:val="00F053FA"/>
    <w:rsid w:val="00F06083"/>
    <w:rsid w:val="00F127D1"/>
    <w:rsid w:val="00F15078"/>
    <w:rsid w:val="00F15399"/>
    <w:rsid w:val="00F169D0"/>
    <w:rsid w:val="00F17D11"/>
    <w:rsid w:val="00F17F49"/>
    <w:rsid w:val="00F202C5"/>
    <w:rsid w:val="00F211F5"/>
    <w:rsid w:val="00F22D15"/>
    <w:rsid w:val="00F257B7"/>
    <w:rsid w:val="00F26C70"/>
    <w:rsid w:val="00F32489"/>
    <w:rsid w:val="00F40F51"/>
    <w:rsid w:val="00F41C40"/>
    <w:rsid w:val="00F4466D"/>
    <w:rsid w:val="00F449FC"/>
    <w:rsid w:val="00F44B5F"/>
    <w:rsid w:val="00F45044"/>
    <w:rsid w:val="00F46322"/>
    <w:rsid w:val="00F467CA"/>
    <w:rsid w:val="00F46CE5"/>
    <w:rsid w:val="00F5412E"/>
    <w:rsid w:val="00F578C6"/>
    <w:rsid w:val="00F61F00"/>
    <w:rsid w:val="00F62102"/>
    <w:rsid w:val="00F663B8"/>
    <w:rsid w:val="00F7069D"/>
    <w:rsid w:val="00F712CB"/>
    <w:rsid w:val="00F713A1"/>
    <w:rsid w:val="00F73BDB"/>
    <w:rsid w:val="00F748A4"/>
    <w:rsid w:val="00F765DD"/>
    <w:rsid w:val="00F8073B"/>
    <w:rsid w:val="00F81AB1"/>
    <w:rsid w:val="00F834C4"/>
    <w:rsid w:val="00F83B63"/>
    <w:rsid w:val="00F85442"/>
    <w:rsid w:val="00F86537"/>
    <w:rsid w:val="00F87EA0"/>
    <w:rsid w:val="00F9137A"/>
    <w:rsid w:val="00F92385"/>
    <w:rsid w:val="00F9273C"/>
    <w:rsid w:val="00F92897"/>
    <w:rsid w:val="00F93141"/>
    <w:rsid w:val="00F946F4"/>
    <w:rsid w:val="00F974FE"/>
    <w:rsid w:val="00FA0925"/>
    <w:rsid w:val="00FA0F6B"/>
    <w:rsid w:val="00FA13E7"/>
    <w:rsid w:val="00FA192F"/>
    <w:rsid w:val="00FA352B"/>
    <w:rsid w:val="00FA36EC"/>
    <w:rsid w:val="00FA3DFF"/>
    <w:rsid w:val="00FA443D"/>
    <w:rsid w:val="00FA565B"/>
    <w:rsid w:val="00FA578A"/>
    <w:rsid w:val="00FA78C9"/>
    <w:rsid w:val="00FA79F2"/>
    <w:rsid w:val="00FB0077"/>
    <w:rsid w:val="00FB18FD"/>
    <w:rsid w:val="00FB3273"/>
    <w:rsid w:val="00FB3D88"/>
    <w:rsid w:val="00FB4473"/>
    <w:rsid w:val="00FB533A"/>
    <w:rsid w:val="00FB6F82"/>
    <w:rsid w:val="00FB733A"/>
    <w:rsid w:val="00FC0565"/>
    <w:rsid w:val="00FC2270"/>
    <w:rsid w:val="00FC22B8"/>
    <w:rsid w:val="00FC3167"/>
    <w:rsid w:val="00FC39A5"/>
    <w:rsid w:val="00FC407D"/>
    <w:rsid w:val="00FC5D8C"/>
    <w:rsid w:val="00FD3420"/>
    <w:rsid w:val="00FD4285"/>
    <w:rsid w:val="00FD4549"/>
    <w:rsid w:val="00FD498D"/>
    <w:rsid w:val="00FE1413"/>
    <w:rsid w:val="00FE17EE"/>
    <w:rsid w:val="00FE3DD8"/>
    <w:rsid w:val="00FE40A6"/>
    <w:rsid w:val="00FE4B71"/>
    <w:rsid w:val="00FE4CC7"/>
    <w:rsid w:val="00FE547B"/>
    <w:rsid w:val="00FE5743"/>
    <w:rsid w:val="00FE5B96"/>
    <w:rsid w:val="00FE61EB"/>
    <w:rsid w:val="00FE6BA1"/>
    <w:rsid w:val="00FE7DE3"/>
    <w:rsid w:val="00FF0C1D"/>
    <w:rsid w:val="00FF264E"/>
    <w:rsid w:val="00FF2C1B"/>
    <w:rsid w:val="00FF4830"/>
    <w:rsid w:val="00FF4D20"/>
    <w:rsid w:val="00FF5446"/>
    <w:rsid w:val="00FF5877"/>
    <w:rsid w:val="00FF6F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BAB8AF1"/>
  <w15:docId w15:val="{A1989256-10D5-48FD-97CA-50F22469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507DA"/>
  </w:style>
  <w:style w:type="paragraph" w:styleId="Titolo1">
    <w:name w:val="heading 1"/>
    <w:basedOn w:val="Normale"/>
    <w:next w:val="Normale"/>
    <w:link w:val="Titolo1Carattere"/>
    <w:qFormat/>
    <w:rsid w:val="00A34C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nhideWhenUsed/>
    <w:qFormat/>
    <w:rsid w:val="00A34C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nhideWhenUsed/>
    <w:qFormat/>
    <w:rsid w:val="0080724A"/>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itolo4">
    <w:name w:val="heading 4"/>
    <w:basedOn w:val="Normale"/>
    <w:next w:val="Normale"/>
    <w:link w:val="Titolo4Carattere"/>
    <w:unhideWhenUsed/>
    <w:qFormat/>
    <w:rsid w:val="0080724A"/>
    <w:pPr>
      <w:keepNext/>
      <w:keepLines/>
      <w:spacing w:before="40" w:after="0" w:line="259" w:lineRule="auto"/>
      <w:outlineLvl w:val="3"/>
    </w:pPr>
    <w:rPr>
      <w:rFonts w:asciiTheme="majorHAnsi" w:eastAsiaTheme="majorEastAsia" w:hAnsiTheme="majorHAnsi" w:cstheme="majorBidi"/>
      <w:color w:val="365F91" w:themeColor="accent1" w:themeShade="BF"/>
      <w:sz w:val="24"/>
      <w:szCs w:val="24"/>
    </w:rPr>
  </w:style>
  <w:style w:type="paragraph" w:styleId="Titolo5">
    <w:name w:val="heading 5"/>
    <w:basedOn w:val="Normale"/>
    <w:next w:val="Normale"/>
    <w:link w:val="Titolo5Carattere"/>
    <w:unhideWhenUsed/>
    <w:qFormat/>
    <w:rsid w:val="0080724A"/>
    <w:pPr>
      <w:keepNext/>
      <w:keepLines/>
      <w:spacing w:before="40" w:after="0" w:line="259" w:lineRule="auto"/>
      <w:outlineLvl w:val="4"/>
    </w:pPr>
    <w:rPr>
      <w:rFonts w:asciiTheme="majorHAnsi" w:eastAsiaTheme="majorEastAsia" w:hAnsiTheme="majorHAnsi" w:cstheme="majorBidi"/>
      <w:caps/>
      <w:color w:val="365F91" w:themeColor="accent1" w:themeShade="BF"/>
    </w:rPr>
  </w:style>
  <w:style w:type="paragraph" w:styleId="Titolo6">
    <w:name w:val="heading 6"/>
    <w:basedOn w:val="Normale"/>
    <w:next w:val="Normale"/>
    <w:link w:val="Titolo6Carattere"/>
    <w:unhideWhenUsed/>
    <w:qFormat/>
    <w:rsid w:val="0080724A"/>
    <w:pPr>
      <w:keepNext/>
      <w:keepLines/>
      <w:spacing w:before="40" w:after="0" w:line="259" w:lineRule="auto"/>
      <w:outlineLvl w:val="5"/>
    </w:pPr>
    <w:rPr>
      <w:rFonts w:asciiTheme="majorHAnsi" w:eastAsiaTheme="majorEastAsia" w:hAnsiTheme="majorHAnsi" w:cstheme="majorBidi"/>
      <w:i/>
      <w:iCs/>
      <w:caps/>
      <w:color w:val="244061" w:themeColor="accent1" w:themeShade="80"/>
    </w:rPr>
  </w:style>
  <w:style w:type="paragraph" w:styleId="Titolo7">
    <w:name w:val="heading 7"/>
    <w:basedOn w:val="Normale"/>
    <w:next w:val="Normale"/>
    <w:link w:val="Titolo7Carattere"/>
    <w:unhideWhenUsed/>
    <w:qFormat/>
    <w:rsid w:val="0080724A"/>
    <w:pPr>
      <w:keepNext/>
      <w:keepLines/>
      <w:spacing w:before="40" w:after="0" w:line="259" w:lineRule="auto"/>
      <w:outlineLvl w:val="6"/>
    </w:pPr>
    <w:rPr>
      <w:rFonts w:asciiTheme="majorHAnsi" w:eastAsiaTheme="majorEastAsia" w:hAnsiTheme="majorHAnsi" w:cstheme="majorBidi"/>
      <w:b/>
      <w:bCs/>
      <w:color w:val="244061" w:themeColor="accent1" w:themeShade="80"/>
    </w:rPr>
  </w:style>
  <w:style w:type="paragraph" w:styleId="Titolo8">
    <w:name w:val="heading 8"/>
    <w:basedOn w:val="Normale"/>
    <w:next w:val="Normale"/>
    <w:link w:val="Titolo8Carattere"/>
    <w:uiPriority w:val="9"/>
    <w:semiHidden/>
    <w:unhideWhenUsed/>
    <w:qFormat/>
    <w:rsid w:val="0080724A"/>
    <w:pPr>
      <w:keepNext/>
      <w:keepLines/>
      <w:spacing w:before="40" w:after="0" w:line="259" w:lineRule="auto"/>
      <w:outlineLvl w:val="7"/>
    </w:pPr>
    <w:rPr>
      <w:rFonts w:asciiTheme="majorHAnsi" w:eastAsiaTheme="majorEastAsia" w:hAnsiTheme="majorHAnsi" w:cstheme="majorBidi"/>
      <w:b/>
      <w:bCs/>
      <w:i/>
      <w:iCs/>
      <w:color w:val="244061" w:themeColor="accent1" w:themeShade="80"/>
    </w:rPr>
  </w:style>
  <w:style w:type="paragraph" w:styleId="Titolo9">
    <w:name w:val="heading 9"/>
    <w:basedOn w:val="Normale"/>
    <w:next w:val="Normale"/>
    <w:link w:val="Titolo9Carattere"/>
    <w:unhideWhenUsed/>
    <w:qFormat/>
    <w:rsid w:val="0080724A"/>
    <w:pPr>
      <w:keepNext/>
      <w:keepLines/>
      <w:spacing w:before="40" w:after="0" w:line="259" w:lineRule="auto"/>
      <w:outlineLvl w:val="8"/>
    </w:pPr>
    <w:rPr>
      <w:rFonts w:asciiTheme="majorHAnsi" w:eastAsiaTheme="majorEastAsia" w:hAnsiTheme="majorHAnsi" w:cstheme="majorBidi"/>
      <w:i/>
      <w:iCs/>
      <w:color w:val="244061" w:themeColor="accent1"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E068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E068E"/>
    <w:rPr>
      <w:rFonts w:ascii="Tahoma" w:hAnsi="Tahoma" w:cs="Tahoma"/>
      <w:sz w:val="16"/>
      <w:szCs w:val="16"/>
    </w:rPr>
  </w:style>
  <w:style w:type="paragraph" w:styleId="Paragrafoelenco">
    <w:name w:val="List Paragraph"/>
    <w:basedOn w:val="Normale"/>
    <w:qFormat/>
    <w:rsid w:val="002D731F"/>
    <w:pPr>
      <w:ind w:left="720"/>
      <w:contextualSpacing/>
    </w:pPr>
  </w:style>
  <w:style w:type="paragraph" w:styleId="Intestazione">
    <w:name w:val="header"/>
    <w:basedOn w:val="Normale"/>
    <w:link w:val="IntestazioneCarattere"/>
    <w:uiPriority w:val="99"/>
    <w:unhideWhenUsed/>
    <w:rsid w:val="00E257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57D6"/>
  </w:style>
  <w:style w:type="paragraph" w:styleId="Pidipagina">
    <w:name w:val="footer"/>
    <w:basedOn w:val="Normale"/>
    <w:link w:val="PidipaginaCarattere"/>
    <w:unhideWhenUsed/>
    <w:rsid w:val="00E257D6"/>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E257D6"/>
  </w:style>
  <w:style w:type="table" w:styleId="Grigliatabella">
    <w:name w:val="Table Grid"/>
    <w:basedOn w:val="Tabellanormale"/>
    <w:uiPriority w:val="39"/>
    <w:rsid w:val="006F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neltesto">
    <w:name w:val="link_nel_testo"/>
    <w:basedOn w:val="Carpredefinitoparagrafo"/>
    <w:rsid w:val="001D314F"/>
  </w:style>
  <w:style w:type="paragraph" w:styleId="NormaleWeb">
    <w:name w:val="Normal (Web)"/>
    <w:basedOn w:val="Normale"/>
    <w:uiPriority w:val="99"/>
    <w:unhideWhenUsed/>
    <w:rsid w:val="0082315C"/>
    <w:pPr>
      <w:spacing w:before="100" w:beforeAutospacing="1" w:after="119"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nhideWhenUsed/>
    <w:rsid w:val="00514DF9"/>
    <w:rPr>
      <w:color w:val="0000FF" w:themeColor="hyperlink"/>
      <w:u w:val="single"/>
    </w:rPr>
  </w:style>
  <w:style w:type="character" w:styleId="Enfasicorsivo">
    <w:name w:val="Emphasis"/>
    <w:basedOn w:val="Carpredefinitoparagrafo"/>
    <w:uiPriority w:val="20"/>
    <w:qFormat/>
    <w:rsid w:val="00C63CF9"/>
    <w:rPr>
      <w:b/>
      <w:bCs/>
      <w:i w:val="0"/>
      <w:iCs w:val="0"/>
    </w:rPr>
  </w:style>
  <w:style w:type="character" w:customStyle="1" w:styleId="st1">
    <w:name w:val="st1"/>
    <w:basedOn w:val="Carpredefinitoparagrafo"/>
    <w:rsid w:val="00C63CF9"/>
  </w:style>
  <w:style w:type="paragraph" w:customStyle="1" w:styleId="Default">
    <w:name w:val="Default"/>
    <w:rsid w:val="0077128F"/>
    <w:pPr>
      <w:autoSpaceDE w:val="0"/>
      <w:autoSpaceDN w:val="0"/>
      <w:adjustRightInd w:val="0"/>
      <w:spacing w:after="0" w:line="240" w:lineRule="auto"/>
    </w:pPr>
    <w:rPr>
      <w:rFonts w:ascii="Arial" w:hAnsi="Arial" w:cs="Arial"/>
      <w:color w:val="000000"/>
      <w:sz w:val="24"/>
      <w:szCs w:val="24"/>
    </w:rPr>
  </w:style>
  <w:style w:type="character" w:customStyle="1" w:styleId="Menzionenonrisolta1">
    <w:name w:val="Menzione non risolta1"/>
    <w:basedOn w:val="Carpredefinitoparagrafo"/>
    <w:uiPriority w:val="99"/>
    <w:semiHidden/>
    <w:unhideWhenUsed/>
    <w:rsid w:val="00374FD7"/>
    <w:rPr>
      <w:color w:val="605E5C"/>
      <w:shd w:val="clear" w:color="auto" w:fill="E1DFDD"/>
    </w:rPr>
  </w:style>
  <w:style w:type="character" w:styleId="Enfasigrassetto">
    <w:name w:val="Strong"/>
    <w:basedOn w:val="Carpredefinitoparagrafo"/>
    <w:uiPriority w:val="22"/>
    <w:qFormat/>
    <w:rsid w:val="00C02534"/>
    <w:rPr>
      <w:b/>
      <w:bCs/>
    </w:rPr>
  </w:style>
  <w:style w:type="character" w:customStyle="1" w:styleId="Titolo1Carattere">
    <w:name w:val="Titolo 1 Carattere"/>
    <w:basedOn w:val="Carpredefinitoparagrafo"/>
    <w:link w:val="Titolo1"/>
    <w:uiPriority w:val="9"/>
    <w:rsid w:val="00A34C11"/>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A34C11"/>
    <w:pPr>
      <w:spacing w:line="259" w:lineRule="auto"/>
      <w:outlineLvl w:val="9"/>
    </w:pPr>
    <w:rPr>
      <w:lang w:eastAsia="it-IT"/>
    </w:rPr>
  </w:style>
  <w:style w:type="character" w:customStyle="1" w:styleId="Titolo2Carattere">
    <w:name w:val="Titolo 2 Carattere"/>
    <w:basedOn w:val="Carpredefinitoparagrafo"/>
    <w:link w:val="Titolo2"/>
    <w:uiPriority w:val="9"/>
    <w:semiHidden/>
    <w:rsid w:val="00A34C11"/>
    <w:rPr>
      <w:rFonts w:asciiTheme="majorHAnsi" w:eastAsiaTheme="majorEastAsia" w:hAnsiTheme="majorHAnsi" w:cstheme="majorBidi"/>
      <w:color w:val="365F91" w:themeColor="accent1" w:themeShade="BF"/>
      <w:sz w:val="26"/>
      <w:szCs w:val="26"/>
    </w:rPr>
  </w:style>
  <w:style w:type="paragraph" w:styleId="Sommario1">
    <w:name w:val="toc 1"/>
    <w:basedOn w:val="Normale"/>
    <w:next w:val="Normale"/>
    <w:autoRedefine/>
    <w:uiPriority w:val="39"/>
    <w:unhideWhenUsed/>
    <w:rsid w:val="00A34C11"/>
    <w:pPr>
      <w:spacing w:after="100"/>
    </w:pPr>
  </w:style>
  <w:style w:type="paragraph" w:styleId="Sommario2">
    <w:name w:val="toc 2"/>
    <w:basedOn w:val="Normale"/>
    <w:next w:val="Normale"/>
    <w:autoRedefine/>
    <w:uiPriority w:val="39"/>
    <w:unhideWhenUsed/>
    <w:rsid w:val="00A34C11"/>
    <w:pPr>
      <w:spacing w:after="100"/>
      <w:ind w:left="220"/>
    </w:pPr>
  </w:style>
  <w:style w:type="character" w:customStyle="1" w:styleId="Titolo3Carattere">
    <w:name w:val="Titolo 3 Carattere"/>
    <w:basedOn w:val="Carpredefinitoparagrafo"/>
    <w:link w:val="Titolo3"/>
    <w:rsid w:val="0080724A"/>
    <w:rPr>
      <w:rFonts w:asciiTheme="majorHAnsi" w:eastAsiaTheme="majorEastAsia" w:hAnsiTheme="majorHAnsi"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0724A"/>
    <w:rPr>
      <w:rFonts w:asciiTheme="majorHAnsi" w:eastAsiaTheme="majorEastAsia" w:hAnsiTheme="majorHAnsi" w:cstheme="majorBidi"/>
      <w:color w:val="365F91" w:themeColor="accent1" w:themeShade="BF"/>
      <w:sz w:val="24"/>
      <w:szCs w:val="24"/>
    </w:rPr>
  </w:style>
  <w:style w:type="character" w:customStyle="1" w:styleId="Titolo5Carattere">
    <w:name w:val="Titolo 5 Carattere"/>
    <w:basedOn w:val="Carpredefinitoparagrafo"/>
    <w:link w:val="Titolo5"/>
    <w:uiPriority w:val="9"/>
    <w:semiHidden/>
    <w:rsid w:val="0080724A"/>
    <w:rPr>
      <w:rFonts w:asciiTheme="majorHAnsi" w:eastAsiaTheme="majorEastAsia" w:hAnsiTheme="majorHAnsi" w:cstheme="majorBidi"/>
      <w:caps/>
      <w:color w:val="365F91" w:themeColor="accent1" w:themeShade="BF"/>
    </w:rPr>
  </w:style>
  <w:style w:type="character" w:customStyle="1" w:styleId="Titolo6Carattere">
    <w:name w:val="Titolo 6 Carattere"/>
    <w:basedOn w:val="Carpredefinitoparagrafo"/>
    <w:link w:val="Titolo6"/>
    <w:uiPriority w:val="9"/>
    <w:semiHidden/>
    <w:rsid w:val="0080724A"/>
    <w:rPr>
      <w:rFonts w:asciiTheme="majorHAnsi" w:eastAsiaTheme="majorEastAsia" w:hAnsiTheme="majorHAnsi" w:cstheme="majorBidi"/>
      <w:i/>
      <w:iCs/>
      <w:caps/>
      <w:color w:val="244061" w:themeColor="accent1" w:themeShade="80"/>
    </w:rPr>
  </w:style>
  <w:style w:type="character" w:customStyle="1" w:styleId="Titolo7Carattere">
    <w:name w:val="Titolo 7 Carattere"/>
    <w:basedOn w:val="Carpredefinitoparagrafo"/>
    <w:link w:val="Titolo7"/>
    <w:uiPriority w:val="9"/>
    <w:semiHidden/>
    <w:rsid w:val="0080724A"/>
    <w:rPr>
      <w:rFonts w:asciiTheme="majorHAnsi" w:eastAsiaTheme="majorEastAsia" w:hAnsiTheme="majorHAnsi" w:cstheme="majorBidi"/>
      <w:b/>
      <w:bCs/>
      <w:color w:val="244061" w:themeColor="accent1" w:themeShade="80"/>
    </w:rPr>
  </w:style>
  <w:style w:type="character" w:customStyle="1" w:styleId="Titolo8Carattere">
    <w:name w:val="Titolo 8 Carattere"/>
    <w:basedOn w:val="Carpredefinitoparagrafo"/>
    <w:link w:val="Titolo8"/>
    <w:uiPriority w:val="9"/>
    <w:semiHidden/>
    <w:rsid w:val="0080724A"/>
    <w:rPr>
      <w:rFonts w:asciiTheme="majorHAnsi" w:eastAsiaTheme="majorEastAsia" w:hAnsiTheme="majorHAnsi" w:cstheme="majorBidi"/>
      <w:b/>
      <w:bCs/>
      <w:i/>
      <w:iCs/>
      <w:color w:val="244061" w:themeColor="accent1" w:themeShade="80"/>
    </w:rPr>
  </w:style>
  <w:style w:type="character" w:customStyle="1" w:styleId="Titolo9Carattere">
    <w:name w:val="Titolo 9 Carattere"/>
    <w:basedOn w:val="Carpredefinitoparagrafo"/>
    <w:link w:val="Titolo9"/>
    <w:uiPriority w:val="9"/>
    <w:semiHidden/>
    <w:rsid w:val="0080724A"/>
    <w:rPr>
      <w:rFonts w:asciiTheme="majorHAnsi" w:eastAsiaTheme="majorEastAsia" w:hAnsiTheme="majorHAnsi" w:cstheme="majorBidi"/>
      <w:i/>
      <w:iCs/>
      <w:color w:val="244061" w:themeColor="accent1" w:themeShade="80"/>
    </w:rPr>
  </w:style>
  <w:style w:type="paragraph" w:customStyle="1" w:styleId="Standard">
    <w:name w:val="Standard"/>
    <w:rsid w:val="0080724A"/>
    <w:pPr>
      <w:suppressAutoHyphens/>
      <w:autoSpaceDN w:val="0"/>
      <w:textAlignment w:val="baseline"/>
    </w:pPr>
    <w:rPr>
      <w:rFonts w:ascii="Calibri" w:eastAsia="SimSun" w:hAnsi="Calibri" w:cs="Tahoma"/>
      <w:kern w:val="3"/>
    </w:rPr>
  </w:style>
  <w:style w:type="character" w:customStyle="1" w:styleId="title10b1">
    <w:name w:val="title10b1"/>
    <w:rsid w:val="0080724A"/>
    <w:rPr>
      <w:rFonts w:ascii="Times New Roman" w:hAnsi="Times New Roman" w:cs="Times New Roman" w:hint="default"/>
      <w:b/>
      <w:bCs/>
      <w:sz w:val="22"/>
      <w:szCs w:val="22"/>
    </w:rPr>
  </w:style>
  <w:style w:type="paragraph" w:styleId="Corpodeltesto2">
    <w:name w:val="Body Text 2"/>
    <w:basedOn w:val="Normale"/>
    <w:link w:val="Corpodeltesto2Carattere"/>
    <w:semiHidden/>
    <w:rsid w:val="0080724A"/>
    <w:pPr>
      <w:spacing w:before="1440" w:after="0" w:line="240" w:lineRule="auto"/>
      <w:jc w:val="center"/>
    </w:pPr>
    <w:rPr>
      <w:rFonts w:ascii="Times New Roman" w:eastAsia="Times New Roman" w:hAnsi="Times New Roman" w:cs="Times New Roman"/>
      <w:sz w:val="24"/>
      <w:szCs w:val="24"/>
      <w:lang w:val="x-none" w:eastAsia="x-none"/>
    </w:rPr>
  </w:style>
  <w:style w:type="character" w:customStyle="1" w:styleId="Corpodeltesto2Carattere">
    <w:name w:val="Corpo del testo 2 Carattere"/>
    <w:basedOn w:val="Carpredefinitoparagrafo"/>
    <w:link w:val="Corpodeltesto2"/>
    <w:semiHidden/>
    <w:rsid w:val="0080724A"/>
    <w:rPr>
      <w:rFonts w:ascii="Times New Roman" w:eastAsia="Times New Roman" w:hAnsi="Times New Roman" w:cs="Times New Roman"/>
      <w:sz w:val="24"/>
      <w:szCs w:val="24"/>
      <w:lang w:val="x-none" w:eastAsia="x-none"/>
    </w:rPr>
  </w:style>
  <w:style w:type="character" w:customStyle="1" w:styleId="Menzionenonrisolta2">
    <w:name w:val="Menzione non risolta2"/>
    <w:basedOn w:val="Carpredefinitoparagrafo"/>
    <w:uiPriority w:val="99"/>
    <w:semiHidden/>
    <w:unhideWhenUsed/>
    <w:rsid w:val="0080724A"/>
    <w:rPr>
      <w:color w:val="605E5C"/>
      <w:shd w:val="clear" w:color="auto" w:fill="E1DFDD"/>
    </w:rPr>
  </w:style>
  <w:style w:type="paragraph" w:styleId="Didascalia">
    <w:name w:val="caption"/>
    <w:basedOn w:val="Normale"/>
    <w:next w:val="Normale"/>
    <w:uiPriority w:val="35"/>
    <w:semiHidden/>
    <w:unhideWhenUsed/>
    <w:qFormat/>
    <w:rsid w:val="0080724A"/>
    <w:pPr>
      <w:spacing w:after="160" w:line="240" w:lineRule="auto"/>
    </w:pPr>
    <w:rPr>
      <w:rFonts w:eastAsiaTheme="minorEastAsia"/>
      <w:b/>
      <w:bCs/>
      <w:smallCaps/>
      <w:color w:val="1F497D" w:themeColor="text2"/>
    </w:rPr>
  </w:style>
  <w:style w:type="paragraph" w:styleId="Titolo">
    <w:name w:val="Title"/>
    <w:basedOn w:val="Normale"/>
    <w:next w:val="Normale"/>
    <w:link w:val="TitoloCarattere"/>
    <w:uiPriority w:val="10"/>
    <w:qFormat/>
    <w:rsid w:val="0080724A"/>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oloCarattere">
    <w:name w:val="Titolo Carattere"/>
    <w:basedOn w:val="Carpredefinitoparagrafo"/>
    <w:link w:val="Titolo"/>
    <w:uiPriority w:val="10"/>
    <w:rsid w:val="0080724A"/>
    <w:rPr>
      <w:rFonts w:asciiTheme="majorHAnsi" w:eastAsiaTheme="majorEastAsia" w:hAnsiTheme="majorHAnsi" w:cstheme="majorBidi"/>
      <w:caps/>
      <w:color w:val="1F497D" w:themeColor="text2"/>
      <w:spacing w:val="-15"/>
      <w:sz w:val="72"/>
      <w:szCs w:val="72"/>
    </w:rPr>
  </w:style>
  <w:style w:type="paragraph" w:styleId="Sottotitolo">
    <w:name w:val="Subtitle"/>
    <w:basedOn w:val="Normale"/>
    <w:next w:val="Normale"/>
    <w:link w:val="SottotitoloCarattere"/>
    <w:uiPriority w:val="11"/>
    <w:qFormat/>
    <w:rsid w:val="0080724A"/>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ottotitoloCarattere">
    <w:name w:val="Sottotitolo Carattere"/>
    <w:basedOn w:val="Carpredefinitoparagrafo"/>
    <w:link w:val="Sottotitolo"/>
    <w:uiPriority w:val="11"/>
    <w:rsid w:val="0080724A"/>
    <w:rPr>
      <w:rFonts w:asciiTheme="majorHAnsi" w:eastAsiaTheme="majorEastAsia" w:hAnsiTheme="majorHAnsi" w:cstheme="majorBidi"/>
      <w:color w:val="4F81BD" w:themeColor="accent1"/>
      <w:sz w:val="28"/>
      <w:szCs w:val="28"/>
    </w:rPr>
  </w:style>
  <w:style w:type="paragraph" w:styleId="Nessunaspaziatura">
    <w:name w:val="No Spacing"/>
    <w:uiPriority w:val="1"/>
    <w:qFormat/>
    <w:rsid w:val="0080724A"/>
    <w:pPr>
      <w:spacing w:after="0" w:line="240" w:lineRule="auto"/>
    </w:pPr>
    <w:rPr>
      <w:rFonts w:eastAsiaTheme="minorEastAsia"/>
    </w:rPr>
  </w:style>
  <w:style w:type="paragraph" w:styleId="Citazione">
    <w:name w:val="Quote"/>
    <w:basedOn w:val="Normale"/>
    <w:next w:val="Normale"/>
    <w:link w:val="CitazioneCarattere"/>
    <w:uiPriority w:val="29"/>
    <w:qFormat/>
    <w:rsid w:val="0080724A"/>
    <w:pPr>
      <w:spacing w:before="120" w:after="120" w:line="259" w:lineRule="auto"/>
      <w:ind w:left="720"/>
    </w:pPr>
    <w:rPr>
      <w:rFonts w:eastAsiaTheme="minorEastAsia"/>
      <w:color w:val="1F497D" w:themeColor="text2"/>
      <w:sz w:val="24"/>
      <w:szCs w:val="24"/>
    </w:rPr>
  </w:style>
  <w:style w:type="character" w:customStyle="1" w:styleId="CitazioneCarattere">
    <w:name w:val="Citazione Carattere"/>
    <w:basedOn w:val="Carpredefinitoparagrafo"/>
    <w:link w:val="Citazione"/>
    <w:uiPriority w:val="29"/>
    <w:rsid w:val="0080724A"/>
    <w:rPr>
      <w:rFonts w:eastAsiaTheme="minorEastAsia"/>
      <w:color w:val="1F497D" w:themeColor="text2"/>
      <w:sz w:val="24"/>
      <w:szCs w:val="24"/>
    </w:rPr>
  </w:style>
  <w:style w:type="paragraph" w:styleId="Citazioneintensa">
    <w:name w:val="Intense Quote"/>
    <w:basedOn w:val="Normale"/>
    <w:next w:val="Normale"/>
    <w:link w:val="CitazioneintensaCarattere"/>
    <w:uiPriority w:val="30"/>
    <w:qFormat/>
    <w:rsid w:val="0080724A"/>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zioneintensaCarattere">
    <w:name w:val="Citazione intensa Carattere"/>
    <w:basedOn w:val="Carpredefinitoparagrafo"/>
    <w:link w:val="Citazioneintensa"/>
    <w:uiPriority w:val="30"/>
    <w:rsid w:val="0080724A"/>
    <w:rPr>
      <w:rFonts w:asciiTheme="majorHAnsi" w:eastAsiaTheme="majorEastAsia" w:hAnsiTheme="majorHAnsi" w:cstheme="majorBidi"/>
      <w:color w:val="1F497D" w:themeColor="text2"/>
      <w:spacing w:val="-6"/>
      <w:sz w:val="32"/>
      <w:szCs w:val="32"/>
    </w:rPr>
  </w:style>
  <w:style w:type="character" w:styleId="Enfasidelicata">
    <w:name w:val="Subtle Emphasis"/>
    <w:basedOn w:val="Carpredefinitoparagrafo"/>
    <w:uiPriority w:val="19"/>
    <w:qFormat/>
    <w:rsid w:val="0080724A"/>
    <w:rPr>
      <w:i/>
      <w:iCs/>
      <w:color w:val="595959" w:themeColor="text1" w:themeTint="A6"/>
    </w:rPr>
  </w:style>
  <w:style w:type="character" w:styleId="Enfasiintensa">
    <w:name w:val="Intense Emphasis"/>
    <w:basedOn w:val="Carpredefinitoparagrafo"/>
    <w:uiPriority w:val="21"/>
    <w:qFormat/>
    <w:rsid w:val="0080724A"/>
    <w:rPr>
      <w:b/>
      <w:bCs/>
      <w:i/>
      <w:iCs/>
    </w:rPr>
  </w:style>
  <w:style w:type="character" w:styleId="Riferimentodelicato">
    <w:name w:val="Subtle Reference"/>
    <w:basedOn w:val="Carpredefinitoparagrafo"/>
    <w:uiPriority w:val="31"/>
    <w:qFormat/>
    <w:rsid w:val="0080724A"/>
    <w:rPr>
      <w:smallCaps/>
      <w:color w:val="595959" w:themeColor="text1" w:themeTint="A6"/>
      <w:u w:val="none" w:color="7F7F7F" w:themeColor="text1" w:themeTint="80"/>
      <w:bdr w:val="none" w:sz="0" w:space="0" w:color="auto"/>
    </w:rPr>
  </w:style>
  <w:style w:type="character" w:styleId="Riferimentointenso">
    <w:name w:val="Intense Reference"/>
    <w:basedOn w:val="Carpredefinitoparagrafo"/>
    <w:uiPriority w:val="32"/>
    <w:qFormat/>
    <w:rsid w:val="0080724A"/>
    <w:rPr>
      <w:b/>
      <w:bCs/>
      <w:smallCaps/>
      <w:color w:val="1F497D" w:themeColor="text2"/>
      <w:u w:val="single"/>
    </w:rPr>
  </w:style>
  <w:style w:type="character" w:styleId="Titolodellibro">
    <w:name w:val="Book Title"/>
    <w:basedOn w:val="Carpredefinitoparagrafo"/>
    <w:uiPriority w:val="33"/>
    <w:qFormat/>
    <w:rsid w:val="0080724A"/>
    <w:rPr>
      <w:b/>
      <w:bCs/>
      <w:smallCaps/>
      <w:spacing w:val="10"/>
    </w:rPr>
  </w:style>
  <w:style w:type="paragraph" w:styleId="Testonotaapidipagina">
    <w:name w:val="footnote text"/>
    <w:basedOn w:val="Normale"/>
    <w:link w:val="TestonotaapidipaginaCarattere"/>
    <w:unhideWhenUsed/>
    <w:rsid w:val="0080724A"/>
    <w:pPr>
      <w:spacing w:after="0" w:line="240" w:lineRule="auto"/>
    </w:pPr>
    <w:rPr>
      <w:rFonts w:eastAsiaTheme="minorEastAsia"/>
      <w:sz w:val="20"/>
      <w:szCs w:val="20"/>
    </w:rPr>
  </w:style>
  <w:style w:type="character" w:customStyle="1" w:styleId="TestonotaapidipaginaCarattere">
    <w:name w:val="Testo nota a piè di pagina Carattere"/>
    <w:basedOn w:val="Carpredefinitoparagrafo"/>
    <w:link w:val="Testonotaapidipagina"/>
    <w:uiPriority w:val="99"/>
    <w:semiHidden/>
    <w:rsid w:val="0080724A"/>
    <w:rPr>
      <w:rFonts w:eastAsiaTheme="minorEastAsia"/>
      <w:sz w:val="20"/>
      <w:szCs w:val="20"/>
    </w:rPr>
  </w:style>
  <w:style w:type="character" w:styleId="Rimandonotaapidipagina">
    <w:name w:val="footnote reference"/>
    <w:basedOn w:val="Carpredefinitoparagrafo"/>
    <w:unhideWhenUsed/>
    <w:rsid w:val="0080724A"/>
    <w:rPr>
      <w:vertAlign w:val="superscript"/>
    </w:rPr>
  </w:style>
  <w:style w:type="character" w:customStyle="1" w:styleId="WW8Num1z0">
    <w:name w:val="WW8Num1z0"/>
    <w:rsid w:val="007E0857"/>
  </w:style>
  <w:style w:type="paragraph" w:customStyle="1" w:styleId="nomefirma">
    <w:name w:val="nome firma"/>
    <w:basedOn w:val="Normale"/>
    <w:rsid w:val="007E0857"/>
    <w:pPr>
      <w:spacing w:after="0" w:line="360" w:lineRule="exact"/>
      <w:ind w:left="4309"/>
      <w:jc w:val="center"/>
    </w:pPr>
    <w:rPr>
      <w:rFonts w:ascii="Futura Std Book" w:eastAsia="Times New Roman" w:hAnsi="Futura Std Book" w:cs="Times New Roman"/>
      <w:sz w:val="18"/>
      <w:szCs w:val="20"/>
      <w:lang w:eastAsia="it-IT"/>
    </w:rPr>
  </w:style>
  <w:style w:type="character" w:customStyle="1" w:styleId="markedcontent">
    <w:name w:val="markedcontent"/>
    <w:basedOn w:val="Carpredefinitoparagrafo"/>
    <w:rsid w:val="00D60824"/>
  </w:style>
  <w:style w:type="paragraph" w:styleId="Corpotesto">
    <w:name w:val="Body Text"/>
    <w:basedOn w:val="Normale"/>
    <w:link w:val="CorpotestoCarattere"/>
    <w:uiPriority w:val="1"/>
    <w:qFormat/>
    <w:rsid w:val="00A736B6"/>
    <w:pPr>
      <w:widowControl w:val="0"/>
      <w:suppressAutoHyphens/>
      <w:spacing w:after="120" w:line="240" w:lineRule="auto"/>
    </w:pPr>
    <w:rPr>
      <w:rFonts w:ascii="Times New Roman" w:eastAsia="Lucida Sans Unicode" w:hAnsi="Times New Roman" w:cs="Tahoma"/>
      <w:sz w:val="24"/>
      <w:szCs w:val="24"/>
      <w:lang w:eastAsia="it-IT" w:bidi="it-IT"/>
    </w:rPr>
  </w:style>
  <w:style w:type="character" w:customStyle="1" w:styleId="CorpotestoCarattere">
    <w:name w:val="Corpo testo Carattere"/>
    <w:basedOn w:val="Carpredefinitoparagrafo"/>
    <w:link w:val="Corpotesto"/>
    <w:uiPriority w:val="1"/>
    <w:rsid w:val="00A736B6"/>
    <w:rPr>
      <w:rFonts w:ascii="Times New Roman" w:eastAsia="Lucida Sans Unicode" w:hAnsi="Times New Roman" w:cs="Tahoma"/>
      <w:sz w:val="24"/>
      <w:szCs w:val="24"/>
      <w:lang w:eastAsia="it-IT" w:bidi="it-IT"/>
    </w:rPr>
  </w:style>
  <w:style w:type="character" w:customStyle="1" w:styleId="WW8Num12z4">
    <w:name w:val="WW8Num12z4"/>
    <w:rsid w:val="008F5336"/>
  </w:style>
  <w:style w:type="character" w:customStyle="1" w:styleId="WW8Num1z1">
    <w:name w:val="WW8Num1z1"/>
    <w:rsid w:val="00326346"/>
  </w:style>
  <w:style w:type="character" w:customStyle="1" w:styleId="WW8Num1z2">
    <w:name w:val="WW8Num1z2"/>
    <w:rsid w:val="00326346"/>
  </w:style>
  <w:style w:type="character" w:customStyle="1" w:styleId="WW8Num1z3">
    <w:name w:val="WW8Num1z3"/>
    <w:rsid w:val="00326346"/>
  </w:style>
  <w:style w:type="character" w:customStyle="1" w:styleId="WW8Num1z4">
    <w:name w:val="WW8Num1z4"/>
    <w:rsid w:val="00326346"/>
  </w:style>
  <w:style w:type="character" w:customStyle="1" w:styleId="WW8Num1z5">
    <w:name w:val="WW8Num1z5"/>
    <w:rsid w:val="00326346"/>
  </w:style>
  <w:style w:type="character" w:customStyle="1" w:styleId="WW8Num1z6">
    <w:name w:val="WW8Num1z6"/>
    <w:rsid w:val="00326346"/>
  </w:style>
  <w:style w:type="character" w:customStyle="1" w:styleId="WW8Num1z7">
    <w:name w:val="WW8Num1z7"/>
    <w:rsid w:val="00326346"/>
  </w:style>
  <w:style w:type="character" w:customStyle="1" w:styleId="WW8Num1z8">
    <w:name w:val="WW8Num1z8"/>
    <w:rsid w:val="00326346"/>
  </w:style>
  <w:style w:type="character" w:customStyle="1" w:styleId="WW8Num2z0">
    <w:name w:val="WW8Num2z0"/>
    <w:rsid w:val="00326346"/>
    <w:rPr>
      <w:rFonts w:ascii="Symbol" w:eastAsia="Calibri" w:hAnsi="Symbol" w:cs="Symbol" w:hint="default"/>
      <w:color w:val="000000"/>
      <w:sz w:val="20"/>
      <w:szCs w:val="20"/>
    </w:rPr>
  </w:style>
  <w:style w:type="character" w:customStyle="1" w:styleId="WW8Num3z0">
    <w:name w:val="WW8Num3z0"/>
    <w:rsid w:val="00326346"/>
    <w:rPr>
      <w:rFonts w:ascii="Calibri" w:eastAsia="Times New Roman" w:hAnsi="Calibri" w:cs="Times New Roman" w:hint="default"/>
    </w:rPr>
  </w:style>
  <w:style w:type="character" w:customStyle="1" w:styleId="WW8Num2z1">
    <w:name w:val="WW8Num2z1"/>
    <w:rsid w:val="00326346"/>
    <w:rPr>
      <w:rFonts w:ascii="Courier New" w:hAnsi="Courier New" w:cs="Courier New" w:hint="default"/>
    </w:rPr>
  </w:style>
  <w:style w:type="character" w:customStyle="1" w:styleId="WW8Num2z2">
    <w:name w:val="WW8Num2z2"/>
    <w:rsid w:val="00326346"/>
    <w:rPr>
      <w:rFonts w:ascii="Wingdings" w:hAnsi="Wingdings" w:cs="Wingdings" w:hint="default"/>
    </w:rPr>
  </w:style>
  <w:style w:type="character" w:customStyle="1" w:styleId="WW8Num3z1">
    <w:name w:val="WW8Num3z1"/>
    <w:rsid w:val="00326346"/>
    <w:rPr>
      <w:rFonts w:ascii="Courier New" w:hAnsi="Courier New" w:cs="Courier New" w:hint="default"/>
    </w:rPr>
  </w:style>
  <w:style w:type="character" w:customStyle="1" w:styleId="WW8Num3z2">
    <w:name w:val="WW8Num3z2"/>
    <w:rsid w:val="00326346"/>
    <w:rPr>
      <w:rFonts w:ascii="Wingdings" w:hAnsi="Wingdings" w:cs="Wingdings" w:hint="default"/>
    </w:rPr>
  </w:style>
  <w:style w:type="character" w:customStyle="1" w:styleId="WW8Num3z3">
    <w:name w:val="WW8Num3z3"/>
    <w:rsid w:val="00326346"/>
    <w:rPr>
      <w:rFonts w:ascii="Symbol" w:hAnsi="Symbol" w:cs="Symbol" w:hint="default"/>
    </w:rPr>
  </w:style>
  <w:style w:type="character" w:customStyle="1" w:styleId="WW8Num4z0">
    <w:name w:val="WW8Num4z0"/>
    <w:rsid w:val="00326346"/>
    <w:rPr>
      <w:rFonts w:hint="default"/>
    </w:rPr>
  </w:style>
  <w:style w:type="character" w:customStyle="1" w:styleId="WW8Num4z1">
    <w:name w:val="WW8Num4z1"/>
    <w:rsid w:val="00326346"/>
  </w:style>
  <w:style w:type="character" w:customStyle="1" w:styleId="WW8Num4z2">
    <w:name w:val="WW8Num4z2"/>
    <w:rsid w:val="00326346"/>
  </w:style>
  <w:style w:type="character" w:customStyle="1" w:styleId="WW8Num4z3">
    <w:name w:val="WW8Num4z3"/>
    <w:rsid w:val="00326346"/>
  </w:style>
  <w:style w:type="character" w:customStyle="1" w:styleId="WW8Num4z4">
    <w:name w:val="WW8Num4z4"/>
    <w:rsid w:val="00326346"/>
  </w:style>
  <w:style w:type="character" w:customStyle="1" w:styleId="WW8Num4z5">
    <w:name w:val="WW8Num4z5"/>
    <w:rsid w:val="00326346"/>
  </w:style>
  <w:style w:type="character" w:customStyle="1" w:styleId="WW8Num4z6">
    <w:name w:val="WW8Num4z6"/>
    <w:rsid w:val="00326346"/>
  </w:style>
  <w:style w:type="character" w:customStyle="1" w:styleId="WW8Num4z7">
    <w:name w:val="WW8Num4z7"/>
    <w:rsid w:val="00326346"/>
  </w:style>
  <w:style w:type="character" w:customStyle="1" w:styleId="WW8Num4z8">
    <w:name w:val="WW8Num4z8"/>
    <w:rsid w:val="00326346"/>
  </w:style>
  <w:style w:type="character" w:customStyle="1" w:styleId="WW8Num5z0">
    <w:name w:val="WW8Num5z0"/>
    <w:rsid w:val="00326346"/>
    <w:rPr>
      <w:rFonts w:ascii="Times New Roman" w:eastAsia="Times New Roman" w:hAnsi="Times New Roman" w:cs="Times New Roman" w:hint="default"/>
    </w:rPr>
  </w:style>
  <w:style w:type="character" w:customStyle="1" w:styleId="WW8Num5z1">
    <w:name w:val="WW8Num5z1"/>
    <w:rsid w:val="00326346"/>
    <w:rPr>
      <w:rFonts w:ascii="Courier New" w:hAnsi="Courier New" w:cs="Courier New" w:hint="default"/>
    </w:rPr>
  </w:style>
  <w:style w:type="character" w:customStyle="1" w:styleId="WW8Num5z2">
    <w:name w:val="WW8Num5z2"/>
    <w:rsid w:val="00326346"/>
    <w:rPr>
      <w:rFonts w:ascii="Wingdings" w:hAnsi="Wingdings" w:cs="Wingdings" w:hint="default"/>
    </w:rPr>
  </w:style>
  <w:style w:type="character" w:customStyle="1" w:styleId="WW8Num5z3">
    <w:name w:val="WW8Num5z3"/>
    <w:rsid w:val="00326346"/>
    <w:rPr>
      <w:rFonts w:ascii="Symbol" w:hAnsi="Symbol" w:cs="Symbol" w:hint="default"/>
    </w:rPr>
  </w:style>
  <w:style w:type="character" w:customStyle="1" w:styleId="WW8Num6z0">
    <w:name w:val="WW8Num6z0"/>
    <w:rsid w:val="00326346"/>
  </w:style>
  <w:style w:type="character" w:customStyle="1" w:styleId="WW8Num6z1">
    <w:name w:val="WW8Num6z1"/>
    <w:rsid w:val="00326346"/>
  </w:style>
  <w:style w:type="character" w:customStyle="1" w:styleId="WW8Num6z2">
    <w:name w:val="WW8Num6z2"/>
    <w:rsid w:val="00326346"/>
  </w:style>
  <w:style w:type="character" w:customStyle="1" w:styleId="WW8Num6z3">
    <w:name w:val="WW8Num6z3"/>
    <w:rsid w:val="00326346"/>
  </w:style>
  <w:style w:type="character" w:customStyle="1" w:styleId="WW8Num6z4">
    <w:name w:val="WW8Num6z4"/>
    <w:rsid w:val="00326346"/>
  </w:style>
  <w:style w:type="character" w:customStyle="1" w:styleId="WW8Num6z5">
    <w:name w:val="WW8Num6z5"/>
    <w:rsid w:val="00326346"/>
  </w:style>
  <w:style w:type="character" w:customStyle="1" w:styleId="WW8Num6z6">
    <w:name w:val="WW8Num6z6"/>
    <w:rsid w:val="00326346"/>
  </w:style>
  <w:style w:type="character" w:customStyle="1" w:styleId="WW8Num6z7">
    <w:name w:val="WW8Num6z7"/>
    <w:rsid w:val="00326346"/>
  </w:style>
  <w:style w:type="character" w:customStyle="1" w:styleId="WW8Num6z8">
    <w:name w:val="WW8Num6z8"/>
    <w:rsid w:val="00326346"/>
  </w:style>
  <w:style w:type="character" w:customStyle="1" w:styleId="WW8Num7z0">
    <w:name w:val="WW8Num7z0"/>
    <w:rsid w:val="00326346"/>
    <w:rPr>
      <w:rFonts w:ascii="Symbol" w:hAnsi="Symbol" w:cs="Symbol" w:hint="default"/>
    </w:rPr>
  </w:style>
  <w:style w:type="character" w:customStyle="1" w:styleId="WW8Num7z1">
    <w:name w:val="WW8Num7z1"/>
    <w:rsid w:val="00326346"/>
    <w:rPr>
      <w:rFonts w:ascii="Courier New" w:hAnsi="Courier New" w:cs="Courier New" w:hint="default"/>
    </w:rPr>
  </w:style>
  <w:style w:type="character" w:customStyle="1" w:styleId="WW8Num7z2">
    <w:name w:val="WW8Num7z2"/>
    <w:rsid w:val="00326346"/>
    <w:rPr>
      <w:rFonts w:ascii="Wingdings" w:hAnsi="Wingdings" w:cs="Wingdings" w:hint="default"/>
    </w:rPr>
  </w:style>
  <w:style w:type="character" w:customStyle="1" w:styleId="WW8Num8z0">
    <w:name w:val="WW8Num8z0"/>
    <w:rsid w:val="00326346"/>
    <w:rPr>
      <w:rFonts w:ascii="Calibri" w:eastAsia="Times New Roman" w:hAnsi="Calibri" w:cs="Times New Roman" w:hint="default"/>
    </w:rPr>
  </w:style>
  <w:style w:type="character" w:customStyle="1" w:styleId="WW8Num8z1">
    <w:name w:val="WW8Num8z1"/>
    <w:rsid w:val="00326346"/>
    <w:rPr>
      <w:rFonts w:ascii="Courier New" w:hAnsi="Courier New" w:cs="Courier New" w:hint="default"/>
    </w:rPr>
  </w:style>
  <w:style w:type="character" w:customStyle="1" w:styleId="WW8Num8z2">
    <w:name w:val="WW8Num8z2"/>
    <w:rsid w:val="00326346"/>
    <w:rPr>
      <w:rFonts w:ascii="Wingdings" w:hAnsi="Wingdings" w:cs="Wingdings" w:hint="default"/>
    </w:rPr>
  </w:style>
  <w:style w:type="character" w:customStyle="1" w:styleId="WW8Num8z3">
    <w:name w:val="WW8Num8z3"/>
    <w:rsid w:val="00326346"/>
    <w:rPr>
      <w:rFonts w:ascii="Symbol" w:hAnsi="Symbol" w:cs="Symbol" w:hint="default"/>
    </w:rPr>
  </w:style>
  <w:style w:type="character" w:customStyle="1" w:styleId="WW8Num9z0">
    <w:name w:val="WW8Num9z0"/>
    <w:rsid w:val="00326346"/>
    <w:rPr>
      <w:rFonts w:hint="default"/>
      <w:u w:val="single"/>
    </w:rPr>
  </w:style>
  <w:style w:type="character" w:customStyle="1" w:styleId="WW8Num10z0">
    <w:name w:val="WW8Num10z0"/>
    <w:rsid w:val="00326346"/>
    <w:rPr>
      <w:rFonts w:ascii="Symbol" w:hAnsi="Symbol" w:cs="Symbol" w:hint="default"/>
    </w:rPr>
  </w:style>
  <w:style w:type="character" w:customStyle="1" w:styleId="WW8Num10z1">
    <w:name w:val="WW8Num10z1"/>
    <w:rsid w:val="00326346"/>
    <w:rPr>
      <w:rFonts w:ascii="Courier New" w:hAnsi="Courier New" w:cs="Courier New" w:hint="default"/>
    </w:rPr>
  </w:style>
  <w:style w:type="character" w:customStyle="1" w:styleId="WW8Num10z2">
    <w:name w:val="WW8Num10z2"/>
    <w:rsid w:val="00326346"/>
    <w:rPr>
      <w:rFonts w:ascii="Wingdings" w:hAnsi="Wingdings" w:cs="Wingdings" w:hint="default"/>
    </w:rPr>
  </w:style>
  <w:style w:type="character" w:customStyle="1" w:styleId="WW8Num11z0">
    <w:name w:val="WW8Num11z0"/>
    <w:rsid w:val="00326346"/>
    <w:rPr>
      <w:rFonts w:hint="default"/>
      <w:u w:val="single"/>
    </w:rPr>
  </w:style>
  <w:style w:type="character" w:customStyle="1" w:styleId="WW8Num12z0">
    <w:name w:val="WW8Num12z0"/>
    <w:rsid w:val="00326346"/>
    <w:rPr>
      <w:rFonts w:hint="default"/>
    </w:rPr>
  </w:style>
  <w:style w:type="character" w:customStyle="1" w:styleId="WW8Num12z1">
    <w:name w:val="WW8Num12z1"/>
    <w:rsid w:val="00326346"/>
  </w:style>
  <w:style w:type="character" w:customStyle="1" w:styleId="WW8Num12z2">
    <w:name w:val="WW8Num12z2"/>
    <w:rsid w:val="00326346"/>
  </w:style>
  <w:style w:type="character" w:customStyle="1" w:styleId="WW8Num12z3">
    <w:name w:val="WW8Num12z3"/>
    <w:rsid w:val="00326346"/>
  </w:style>
  <w:style w:type="character" w:customStyle="1" w:styleId="WW8Num12z5">
    <w:name w:val="WW8Num12z5"/>
    <w:rsid w:val="00326346"/>
  </w:style>
  <w:style w:type="character" w:customStyle="1" w:styleId="WW8Num12z6">
    <w:name w:val="WW8Num12z6"/>
    <w:rsid w:val="00326346"/>
  </w:style>
  <w:style w:type="character" w:customStyle="1" w:styleId="WW8Num12z7">
    <w:name w:val="WW8Num12z7"/>
    <w:rsid w:val="00326346"/>
  </w:style>
  <w:style w:type="character" w:customStyle="1" w:styleId="WW8Num12z8">
    <w:name w:val="WW8Num12z8"/>
    <w:rsid w:val="00326346"/>
  </w:style>
  <w:style w:type="character" w:customStyle="1" w:styleId="WW8Num13z0">
    <w:name w:val="WW8Num13z0"/>
    <w:rsid w:val="00326346"/>
    <w:rPr>
      <w:rFonts w:hint="default"/>
    </w:rPr>
  </w:style>
  <w:style w:type="character" w:customStyle="1" w:styleId="WW8Num13z2">
    <w:name w:val="WW8Num13z2"/>
    <w:rsid w:val="00326346"/>
  </w:style>
  <w:style w:type="character" w:customStyle="1" w:styleId="WW8Num13z3">
    <w:name w:val="WW8Num13z3"/>
    <w:rsid w:val="00326346"/>
  </w:style>
  <w:style w:type="character" w:customStyle="1" w:styleId="WW8Num13z4">
    <w:name w:val="WW8Num13z4"/>
    <w:rsid w:val="00326346"/>
  </w:style>
  <w:style w:type="character" w:customStyle="1" w:styleId="WW8Num13z5">
    <w:name w:val="WW8Num13z5"/>
    <w:rsid w:val="00326346"/>
  </w:style>
  <w:style w:type="character" w:customStyle="1" w:styleId="WW8Num13z6">
    <w:name w:val="WW8Num13z6"/>
    <w:rsid w:val="00326346"/>
  </w:style>
  <w:style w:type="character" w:customStyle="1" w:styleId="WW8Num13z7">
    <w:name w:val="WW8Num13z7"/>
    <w:rsid w:val="00326346"/>
  </w:style>
  <w:style w:type="character" w:customStyle="1" w:styleId="WW8Num13z8">
    <w:name w:val="WW8Num13z8"/>
    <w:rsid w:val="00326346"/>
  </w:style>
  <w:style w:type="character" w:customStyle="1" w:styleId="WW8Num14z0">
    <w:name w:val="WW8Num14z0"/>
    <w:rsid w:val="00326346"/>
    <w:rPr>
      <w:rFonts w:ascii="Calibri" w:eastAsia="Times New Roman" w:hAnsi="Calibri" w:cs="Times New Roman" w:hint="default"/>
    </w:rPr>
  </w:style>
  <w:style w:type="character" w:customStyle="1" w:styleId="WW8Num14z1">
    <w:name w:val="WW8Num14z1"/>
    <w:rsid w:val="00326346"/>
    <w:rPr>
      <w:rFonts w:ascii="Courier New" w:hAnsi="Courier New" w:cs="Courier New" w:hint="default"/>
    </w:rPr>
  </w:style>
  <w:style w:type="character" w:customStyle="1" w:styleId="WW8Num14z2">
    <w:name w:val="WW8Num14z2"/>
    <w:rsid w:val="00326346"/>
    <w:rPr>
      <w:rFonts w:ascii="Wingdings" w:hAnsi="Wingdings" w:cs="Wingdings" w:hint="default"/>
    </w:rPr>
  </w:style>
  <w:style w:type="character" w:customStyle="1" w:styleId="WW8Num14z3">
    <w:name w:val="WW8Num14z3"/>
    <w:rsid w:val="00326346"/>
    <w:rPr>
      <w:rFonts w:ascii="Symbol" w:hAnsi="Symbol" w:cs="Symbol" w:hint="default"/>
    </w:rPr>
  </w:style>
  <w:style w:type="character" w:customStyle="1" w:styleId="WW8Num15z0">
    <w:name w:val="WW8Num15z0"/>
    <w:rsid w:val="00326346"/>
    <w:rPr>
      <w:rFonts w:ascii="Symbol" w:hAnsi="Symbol" w:cs="Symbol" w:hint="default"/>
    </w:rPr>
  </w:style>
  <w:style w:type="character" w:customStyle="1" w:styleId="WW8Num15z1">
    <w:name w:val="WW8Num15z1"/>
    <w:rsid w:val="00326346"/>
    <w:rPr>
      <w:rFonts w:ascii="Courier New" w:hAnsi="Courier New" w:cs="Courier New" w:hint="default"/>
    </w:rPr>
  </w:style>
  <w:style w:type="character" w:customStyle="1" w:styleId="WW8Num15z2">
    <w:name w:val="WW8Num15z2"/>
    <w:rsid w:val="00326346"/>
    <w:rPr>
      <w:rFonts w:ascii="Wingdings" w:hAnsi="Wingdings" w:cs="Wingdings" w:hint="default"/>
    </w:rPr>
  </w:style>
  <w:style w:type="character" w:customStyle="1" w:styleId="WW8Num16z0">
    <w:name w:val="WW8Num16z0"/>
    <w:rsid w:val="00326346"/>
    <w:rPr>
      <w:rFonts w:hint="default"/>
    </w:rPr>
  </w:style>
  <w:style w:type="character" w:customStyle="1" w:styleId="WW8Num16z1">
    <w:name w:val="WW8Num16z1"/>
    <w:rsid w:val="00326346"/>
  </w:style>
  <w:style w:type="character" w:customStyle="1" w:styleId="WW8Num16z2">
    <w:name w:val="WW8Num16z2"/>
    <w:rsid w:val="00326346"/>
  </w:style>
  <w:style w:type="character" w:customStyle="1" w:styleId="WW8Num16z3">
    <w:name w:val="WW8Num16z3"/>
    <w:rsid w:val="00326346"/>
  </w:style>
  <w:style w:type="character" w:customStyle="1" w:styleId="WW8Num16z4">
    <w:name w:val="WW8Num16z4"/>
    <w:rsid w:val="00326346"/>
  </w:style>
  <w:style w:type="character" w:customStyle="1" w:styleId="WW8Num16z5">
    <w:name w:val="WW8Num16z5"/>
    <w:rsid w:val="00326346"/>
  </w:style>
  <w:style w:type="character" w:customStyle="1" w:styleId="WW8Num16z6">
    <w:name w:val="WW8Num16z6"/>
    <w:rsid w:val="00326346"/>
  </w:style>
  <w:style w:type="character" w:customStyle="1" w:styleId="WW8Num16z7">
    <w:name w:val="WW8Num16z7"/>
    <w:rsid w:val="00326346"/>
  </w:style>
  <w:style w:type="character" w:customStyle="1" w:styleId="WW8Num16z8">
    <w:name w:val="WW8Num16z8"/>
    <w:rsid w:val="00326346"/>
  </w:style>
  <w:style w:type="character" w:customStyle="1" w:styleId="WW8Num17z0">
    <w:name w:val="WW8Num17z0"/>
    <w:rsid w:val="00326346"/>
    <w:rPr>
      <w:rFonts w:ascii="Symbol" w:hAnsi="Symbol" w:cs="Symbol" w:hint="default"/>
    </w:rPr>
  </w:style>
  <w:style w:type="character" w:customStyle="1" w:styleId="WW8Num17z1">
    <w:name w:val="WW8Num17z1"/>
    <w:rsid w:val="00326346"/>
    <w:rPr>
      <w:rFonts w:ascii="Courier New" w:hAnsi="Courier New" w:cs="Courier New" w:hint="default"/>
    </w:rPr>
  </w:style>
  <w:style w:type="character" w:customStyle="1" w:styleId="WW8Num17z2">
    <w:name w:val="WW8Num17z2"/>
    <w:rsid w:val="00326346"/>
    <w:rPr>
      <w:rFonts w:ascii="Wingdings" w:hAnsi="Wingdings" w:cs="Wingdings" w:hint="default"/>
    </w:rPr>
  </w:style>
  <w:style w:type="character" w:customStyle="1" w:styleId="WW8Num18z0">
    <w:name w:val="WW8Num18z0"/>
    <w:rsid w:val="00326346"/>
    <w:rPr>
      <w:rFonts w:ascii="Symbol" w:hAnsi="Symbol" w:cs="Symbol" w:hint="default"/>
    </w:rPr>
  </w:style>
  <w:style w:type="character" w:customStyle="1" w:styleId="WW8Num18z1">
    <w:name w:val="WW8Num18z1"/>
    <w:rsid w:val="00326346"/>
    <w:rPr>
      <w:rFonts w:ascii="Courier New" w:hAnsi="Courier New" w:cs="Courier New" w:hint="default"/>
    </w:rPr>
  </w:style>
  <w:style w:type="character" w:customStyle="1" w:styleId="WW8Num18z2">
    <w:name w:val="WW8Num18z2"/>
    <w:rsid w:val="00326346"/>
    <w:rPr>
      <w:rFonts w:ascii="Wingdings" w:hAnsi="Wingdings" w:cs="Wingdings" w:hint="default"/>
    </w:rPr>
  </w:style>
  <w:style w:type="character" w:customStyle="1" w:styleId="WW8Num19z0">
    <w:name w:val="WW8Num19z0"/>
    <w:rsid w:val="00326346"/>
    <w:rPr>
      <w:rFonts w:ascii="Times New Roman" w:eastAsia="Times New Roman" w:hAnsi="Times New Roman" w:cs="Times New Roman" w:hint="default"/>
    </w:rPr>
  </w:style>
  <w:style w:type="character" w:customStyle="1" w:styleId="WW8Num19z1">
    <w:name w:val="WW8Num19z1"/>
    <w:rsid w:val="00326346"/>
    <w:rPr>
      <w:rFonts w:ascii="Courier New" w:hAnsi="Courier New" w:cs="Courier New" w:hint="default"/>
    </w:rPr>
  </w:style>
  <w:style w:type="character" w:customStyle="1" w:styleId="WW8Num19z2">
    <w:name w:val="WW8Num19z2"/>
    <w:rsid w:val="00326346"/>
    <w:rPr>
      <w:rFonts w:ascii="Wingdings" w:hAnsi="Wingdings" w:cs="Wingdings" w:hint="default"/>
    </w:rPr>
  </w:style>
  <w:style w:type="character" w:customStyle="1" w:styleId="WW8Num19z3">
    <w:name w:val="WW8Num19z3"/>
    <w:rsid w:val="00326346"/>
    <w:rPr>
      <w:rFonts w:ascii="Symbol" w:hAnsi="Symbol" w:cs="Symbol" w:hint="default"/>
    </w:rPr>
  </w:style>
  <w:style w:type="character" w:customStyle="1" w:styleId="WW8Num20z0">
    <w:name w:val="WW8Num20z0"/>
    <w:rsid w:val="00326346"/>
    <w:rPr>
      <w:rFonts w:ascii="Times New Roman" w:eastAsia="Times New Roman" w:hAnsi="Times New Roman" w:cs="Times New Roman" w:hint="default"/>
    </w:rPr>
  </w:style>
  <w:style w:type="character" w:customStyle="1" w:styleId="WW8Num20z1">
    <w:name w:val="WW8Num20z1"/>
    <w:rsid w:val="00326346"/>
    <w:rPr>
      <w:rFonts w:ascii="Courier New" w:hAnsi="Courier New" w:cs="Courier New" w:hint="default"/>
    </w:rPr>
  </w:style>
  <w:style w:type="character" w:customStyle="1" w:styleId="WW8Num20z2">
    <w:name w:val="WW8Num20z2"/>
    <w:rsid w:val="00326346"/>
    <w:rPr>
      <w:rFonts w:ascii="Wingdings" w:hAnsi="Wingdings" w:cs="Wingdings" w:hint="default"/>
    </w:rPr>
  </w:style>
  <w:style w:type="character" w:customStyle="1" w:styleId="WW8Num20z3">
    <w:name w:val="WW8Num20z3"/>
    <w:rsid w:val="00326346"/>
    <w:rPr>
      <w:rFonts w:ascii="Symbol" w:hAnsi="Symbol" w:cs="Symbol" w:hint="default"/>
    </w:rPr>
  </w:style>
  <w:style w:type="character" w:customStyle="1" w:styleId="WW8Num21z0">
    <w:name w:val="WW8Num21z0"/>
    <w:rsid w:val="00326346"/>
    <w:rPr>
      <w:rFonts w:hint="default"/>
      <w:u w:val="single"/>
    </w:rPr>
  </w:style>
  <w:style w:type="character" w:customStyle="1" w:styleId="WW8Num22z0">
    <w:name w:val="WW8Num22z0"/>
    <w:rsid w:val="00326346"/>
    <w:rPr>
      <w:rFonts w:ascii="Calibri" w:eastAsia="Times New Roman" w:hAnsi="Calibri" w:cs="Times New Roman" w:hint="default"/>
    </w:rPr>
  </w:style>
  <w:style w:type="character" w:customStyle="1" w:styleId="WW8Num22z1">
    <w:name w:val="WW8Num22z1"/>
    <w:rsid w:val="00326346"/>
    <w:rPr>
      <w:rFonts w:ascii="Courier New" w:hAnsi="Courier New" w:cs="Courier New" w:hint="default"/>
    </w:rPr>
  </w:style>
  <w:style w:type="character" w:customStyle="1" w:styleId="WW8Num22z2">
    <w:name w:val="WW8Num22z2"/>
    <w:rsid w:val="00326346"/>
    <w:rPr>
      <w:rFonts w:ascii="Wingdings" w:hAnsi="Wingdings" w:cs="Wingdings" w:hint="default"/>
    </w:rPr>
  </w:style>
  <w:style w:type="character" w:customStyle="1" w:styleId="WW8Num22z3">
    <w:name w:val="WW8Num22z3"/>
    <w:rsid w:val="00326346"/>
    <w:rPr>
      <w:rFonts w:ascii="Symbol" w:hAnsi="Symbol" w:cs="Symbol" w:hint="default"/>
    </w:rPr>
  </w:style>
  <w:style w:type="character" w:customStyle="1" w:styleId="WW8Num23z0">
    <w:name w:val="WW8Num23z0"/>
    <w:rsid w:val="00326346"/>
    <w:rPr>
      <w:rFonts w:ascii="Symbol" w:hAnsi="Symbol" w:cs="Symbol" w:hint="default"/>
    </w:rPr>
  </w:style>
  <w:style w:type="character" w:customStyle="1" w:styleId="WW8Num23z1">
    <w:name w:val="WW8Num23z1"/>
    <w:rsid w:val="00326346"/>
    <w:rPr>
      <w:rFonts w:ascii="Courier New" w:hAnsi="Courier New" w:cs="Courier New" w:hint="default"/>
    </w:rPr>
  </w:style>
  <w:style w:type="character" w:customStyle="1" w:styleId="WW8Num23z2">
    <w:name w:val="WW8Num23z2"/>
    <w:rsid w:val="00326346"/>
    <w:rPr>
      <w:rFonts w:ascii="Wingdings" w:hAnsi="Wingdings" w:cs="Wingdings" w:hint="default"/>
    </w:rPr>
  </w:style>
  <w:style w:type="character" w:customStyle="1" w:styleId="WW8Num24z0">
    <w:name w:val="WW8Num24z0"/>
    <w:rsid w:val="00326346"/>
    <w:rPr>
      <w:rFonts w:ascii="Symbol" w:hAnsi="Symbol" w:cs="Symbol" w:hint="default"/>
    </w:rPr>
  </w:style>
  <w:style w:type="character" w:customStyle="1" w:styleId="WW8Num24z1">
    <w:name w:val="WW8Num24z1"/>
    <w:rsid w:val="00326346"/>
    <w:rPr>
      <w:rFonts w:ascii="Courier New" w:hAnsi="Courier New" w:cs="Courier New" w:hint="default"/>
    </w:rPr>
  </w:style>
  <w:style w:type="character" w:customStyle="1" w:styleId="WW8Num24z2">
    <w:name w:val="WW8Num24z2"/>
    <w:rsid w:val="00326346"/>
    <w:rPr>
      <w:rFonts w:ascii="Wingdings" w:hAnsi="Wingdings" w:cs="Wingdings" w:hint="default"/>
    </w:rPr>
  </w:style>
  <w:style w:type="character" w:customStyle="1" w:styleId="WW8Num25z0">
    <w:name w:val="WW8Num25z0"/>
    <w:rsid w:val="00326346"/>
    <w:rPr>
      <w:rFonts w:ascii="Times New Roman" w:eastAsia="Times New Roman" w:hAnsi="Times New Roman" w:cs="Times New Roman" w:hint="default"/>
    </w:rPr>
  </w:style>
  <w:style w:type="character" w:customStyle="1" w:styleId="WW8Num25z1">
    <w:name w:val="WW8Num25z1"/>
    <w:rsid w:val="00326346"/>
    <w:rPr>
      <w:rFonts w:ascii="Courier New" w:hAnsi="Courier New" w:cs="Courier New" w:hint="default"/>
    </w:rPr>
  </w:style>
  <w:style w:type="character" w:customStyle="1" w:styleId="WW8Num25z2">
    <w:name w:val="WW8Num25z2"/>
    <w:rsid w:val="00326346"/>
    <w:rPr>
      <w:rFonts w:ascii="Wingdings" w:hAnsi="Wingdings" w:cs="Wingdings" w:hint="default"/>
    </w:rPr>
  </w:style>
  <w:style w:type="character" w:customStyle="1" w:styleId="WW8Num25z3">
    <w:name w:val="WW8Num25z3"/>
    <w:rsid w:val="00326346"/>
    <w:rPr>
      <w:rFonts w:ascii="Symbol" w:hAnsi="Symbol" w:cs="Symbol" w:hint="default"/>
    </w:rPr>
  </w:style>
  <w:style w:type="character" w:customStyle="1" w:styleId="WW8Num26z0">
    <w:name w:val="WW8Num26z0"/>
    <w:rsid w:val="00326346"/>
    <w:rPr>
      <w:rFonts w:ascii="Symbol" w:hAnsi="Symbol" w:cs="Symbol" w:hint="default"/>
    </w:rPr>
  </w:style>
  <w:style w:type="character" w:customStyle="1" w:styleId="WW8Num26z1">
    <w:name w:val="WW8Num26z1"/>
    <w:rsid w:val="00326346"/>
    <w:rPr>
      <w:rFonts w:ascii="Courier New" w:hAnsi="Courier New" w:cs="Courier New" w:hint="default"/>
    </w:rPr>
  </w:style>
  <w:style w:type="character" w:customStyle="1" w:styleId="WW8Num26z2">
    <w:name w:val="WW8Num26z2"/>
    <w:rsid w:val="00326346"/>
    <w:rPr>
      <w:rFonts w:ascii="Wingdings" w:hAnsi="Wingdings" w:cs="Wingdings" w:hint="default"/>
    </w:rPr>
  </w:style>
  <w:style w:type="character" w:customStyle="1" w:styleId="WW8Num27z0">
    <w:name w:val="WW8Num27z0"/>
    <w:rsid w:val="00326346"/>
    <w:rPr>
      <w:rFonts w:ascii="Symbol" w:hAnsi="Symbol" w:cs="Symbol" w:hint="default"/>
    </w:rPr>
  </w:style>
  <w:style w:type="character" w:customStyle="1" w:styleId="WW8Num27z1">
    <w:name w:val="WW8Num27z1"/>
    <w:rsid w:val="00326346"/>
    <w:rPr>
      <w:rFonts w:ascii="Courier New" w:hAnsi="Courier New" w:cs="Courier New" w:hint="default"/>
    </w:rPr>
  </w:style>
  <w:style w:type="character" w:customStyle="1" w:styleId="WW8Num27z2">
    <w:name w:val="WW8Num27z2"/>
    <w:rsid w:val="00326346"/>
    <w:rPr>
      <w:rFonts w:ascii="Wingdings" w:hAnsi="Wingdings" w:cs="Wingdings" w:hint="default"/>
    </w:rPr>
  </w:style>
  <w:style w:type="character" w:customStyle="1" w:styleId="WW8Num28z0">
    <w:name w:val="WW8Num28z0"/>
    <w:rsid w:val="00326346"/>
    <w:rPr>
      <w:rFonts w:ascii="Wingdings" w:eastAsia="Times New Roman" w:hAnsi="Wingdings" w:cs="Times New Roman" w:hint="default"/>
      <w:sz w:val="20"/>
      <w:szCs w:val="20"/>
    </w:rPr>
  </w:style>
  <w:style w:type="character" w:customStyle="1" w:styleId="WW8Num28z1">
    <w:name w:val="WW8Num28z1"/>
    <w:rsid w:val="00326346"/>
    <w:rPr>
      <w:rFonts w:ascii="Courier New" w:hAnsi="Courier New" w:cs="Courier New" w:hint="default"/>
    </w:rPr>
  </w:style>
  <w:style w:type="character" w:customStyle="1" w:styleId="WW8Num28z2">
    <w:name w:val="WW8Num28z2"/>
    <w:rsid w:val="00326346"/>
    <w:rPr>
      <w:rFonts w:ascii="Wingdings" w:hAnsi="Wingdings" w:cs="Wingdings" w:hint="default"/>
    </w:rPr>
  </w:style>
  <w:style w:type="character" w:customStyle="1" w:styleId="WW8Num28z3">
    <w:name w:val="WW8Num28z3"/>
    <w:rsid w:val="00326346"/>
    <w:rPr>
      <w:rFonts w:ascii="Symbol" w:hAnsi="Symbol" w:cs="Symbol" w:hint="default"/>
    </w:rPr>
  </w:style>
  <w:style w:type="character" w:customStyle="1" w:styleId="WW8Num29z0">
    <w:name w:val="WW8Num29z0"/>
    <w:rsid w:val="00326346"/>
    <w:rPr>
      <w:rFonts w:ascii="Symbol" w:hAnsi="Symbol" w:cs="Symbol" w:hint="default"/>
    </w:rPr>
  </w:style>
  <w:style w:type="character" w:customStyle="1" w:styleId="WW8Num29z1">
    <w:name w:val="WW8Num29z1"/>
    <w:rsid w:val="00326346"/>
    <w:rPr>
      <w:rFonts w:ascii="Courier New" w:hAnsi="Courier New" w:cs="Courier New" w:hint="default"/>
    </w:rPr>
  </w:style>
  <w:style w:type="character" w:customStyle="1" w:styleId="WW8Num29z2">
    <w:name w:val="WW8Num29z2"/>
    <w:rsid w:val="00326346"/>
    <w:rPr>
      <w:rFonts w:ascii="Wingdings" w:hAnsi="Wingdings" w:cs="Wingdings" w:hint="default"/>
    </w:rPr>
  </w:style>
  <w:style w:type="character" w:customStyle="1" w:styleId="WW8Num30z0">
    <w:name w:val="WW8Num30z0"/>
    <w:rsid w:val="00326346"/>
    <w:rPr>
      <w:rFonts w:ascii="Calibri" w:eastAsia="Times New Roman" w:hAnsi="Calibri" w:cs="Times New Roman" w:hint="default"/>
    </w:rPr>
  </w:style>
  <w:style w:type="character" w:customStyle="1" w:styleId="WW8Num30z1">
    <w:name w:val="WW8Num30z1"/>
    <w:rsid w:val="00326346"/>
    <w:rPr>
      <w:rFonts w:ascii="Courier New" w:hAnsi="Courier New" w:cs="Courier New" w:hint="default"/>
    </w:rPr>
  </w:style>
  <w:style w:type="character" w:customStyle="1" w:styleId="WW8Num30z2">
    <w:name w:val="WW8Num30z2"/>
    <w:rsid w:val="00326346"/>
    <w:rPr>
      <w:rFonts w:ascii="Wingdings" w:hAnsi="Wingdings" w:cs="Wingdings" w:hint="default"/>
    </w:rPr>
  </w:style>
  <w:style w:type="character" w:customStyle="1" w:styleId="WW8Num30z3">
    <w:name w:val="WW8Num30z3"/>
    <w:rsid w:val="00326346"/>
    <w:rPr>
      <w:rFonts w:ascii="Symbol" w:hAnsi="Symbol" w:cs="Symbol" w:hint="default"/>
    </w:rPr>
  </w:style>
  <w:style w:type="character" w:customStyle="1" w:styleId="WW8Num31z0">
    <w:name w:val="WW8Num31z0"/>
    <w:rsid w:val="00326346"/>
    <w:rPr>
      <w:rFonts w:ascii="Symbol" w:hAnsi="Symbol" w:cs="Symbol" w:hint="default"/>
    </w:rPr>
  </w:style>
  <w:style w:type="character" w:customStyle="1" w:styleId="WW8Num31z1">
    <w:name w:val="WW8Num31z1"/>
    <w:rsid w:val="00326346"/>
    <w:rPr>
      <w:rFonts w:ascii="Courier New" w:hAnsi="Courier New" w:cs="Courier New" w:hint="default"/>
    </w:rPr>
  </w:style>
  <w:style w:type="character" w:customStyle="1" w:styleId="WW8Num31z2">
    <w:name w:val="WW8Num31z2"/>
    <w:rsid w:val="00326346"/>
    <w:rPr>
      <w:rFonts w:ascii="Wingdings" w:hAnsi="Wingdings" w:cs="Wingdings" w:hint="default"/>
    </w:rPr>
  </w:style>
  <w:style w:type="character" w:customStyle="1" w:styleId="WW8Num32z0">
    <w:name w:val="WW8Num32z0"/>
    <w:rsid w:val="00326346"/>
    <w:rPr>
      <w:rFonts w:hint="default"/>
    </w:rPr>
  </w:style>
  <w:style w:type="character" w:customStyle="1" w:styleId="WW8Num32z1">
    <w:name w:val="WW8Num32z1"/>
    <w:rsid w:val="00326346"/>
  </w:style>
  <w:style w:type="character" w:customStyle="1" w:styleId="WW8Num32z2">
    <w:name w:val="WW8Num32z2"/>
    <w:rsid w:val="00326346"/>
  </w:style>
  <w:style w:type="character" w:customStyle="1" w:styleId="WW8Num32z3">
    <w:name w:val="WW8Num32z3"/>
    <w:rsid w:val="00326346"/>
  </w:style>
  <w:style w:type="character" w:customStyle="1" w:styleId="WW8Num32z4">
    <w:name w:val="WW8Num32z4"/>
    <w:rsid w:val="00326346"/>
  </w:style>
  <w:style w:type="character" w:customStyle="1" w:styleId="WW8Num32z5">
    <w:name w:val="WW8Num32z5"/>
    <w:rsid w:val="00326346"/>
  </w:style>
  <w:style w:type="character" w:customStyle="1" w:styleId="WW8Num32z6">
    <w:name w:val="WW8Num32z6"/>
    <w:rsid w:val="00326346"/>
  </w:style>
  <w:style w:type="character" w:customStyle="1" w:styleId="WW8Num32z7">
    <w:name w:val="WW8Num32z7"/>
    <w:rsid w:val="00326346"/>
  </w:style>
  <w:style w:type="character" w:customStyle="1" w:styleId="WW8Num32z8">
    <w:name w:val="WW8Num32z8"/>
    <w:rsid w:val="00326346"/>
  </w:style>
  <w:style w:type="character" w:customStyle="1" w:styleId="WW8Num33z0">
    <w:name w:val="WW8Num33z0"/>
    <w:rsid w:val="00326346"/>
  </w:style>
  <w:style w:type="character" w:customStyle="1" w:styleId="WW8Num33z1">
    <w:name w:val="WW8Num33z1"/>
    <w:rsid w:val="00326346"/>
  </w:style>
  <w:style w:type="character" w:customStyle="1" w:styleId="WW8Num33z2">
    <w:name w:val="WW8Num33z2"/>
    <w:rsid w:val="00326346"/>
  </w:style>
  <w:style w:type="character" w:customStyle="1" w:styleId="WW8Num33z3">
    <w:name w:val="WW8Num33z3"/>
    <w:rsid w:val="00326346"/>
  </w:style>
  <w:style w:type="character" w:customStyle="1" w:styleId="WW8Num33z4">
    <w:name w:val="WW8Num33z4"/>
    <w:rsid w:val="00326346"/>
  </w:style>
  <w:style w:type="character" w:customStyle="1" w:styleId="WW8Num33z5">
    <w:name w:val="WW8Num33z5"/>
    <w:rsid w:val="00326346"/>
  </w:style>
  <w:style w:type="character" w:customStyle="1" w:styleId="WW8Num33z6">
    <w:name w:val="WW8Num33z6"/>
    <w:rsid w:val="00326346"/>
  </w:style>
  <w:style w:type="character" w:customStyle="1" w:styleId="WW8Num33z7">
    <w:name w:val="WW8Num33z7"/>
    <w:rsid w:val="00326346"/>
  </w:style>
  <w:style w:type="character" w:customStyle="1" w:styleId="WW8Num33z8">
    <w:name w:val="WW8Num33z8"/>
    <w:rsid w:val="00326346"/>
  </w:style>
  <w:style w:type="character" w:customStyle="1" w:styleId="WW8Num34z0">
    <w:name w:val="WW8Num34z0"/>
    <w:rsid w:val="00326346"/>
    <w:rPr>
      <w:rFonts w:ascii="Symbol" w:hAnsi="Symbol" w:cs="Symbol" w:hint="default"/>
    </w:rPr>
  </w:style>
  <w:style w:type="character" w:customStyle="1" w:styleId="WW8Num34z1">
    <w:name w:val="WW8Num34z1"/>
    <w:rsid w:val="00326346"/>
    <w:rPr>
      <w:rFonts w:ascii="Courier New" w:hAnsi="Courier New" w:cs="Courier New" w:hint="default"/>
    </w:rPr>
  </w:style>
  <w:style w:type="character" w:customStyle="1" w:styleId="WW8Num34z2">
    <w:name w:val="WW8Num34z2"/>
    <w:rsid w:val="00326346"/>
    <w:rPr>
      <w:rFonts w:ascii="Wingdings" w:hAnsi="Wingdings" w:cs="Wingdings" w:hint="default"/>
    </w:rPr>
  </w:style>
  <w:style w:type="character" w:customStyle="1" w:styleId="WW8Num35z0">
    <w:name w:val="WW8Num35z0"/>
    <w:rsid w:val="00326346"/>
    <w:rPr>
      <w:rFonts w:hint="default"/>
    </w:rPr>
  </w:style>
  <w:style w:type="character" w:customStyle="1" w:styleId="WW8Num35z1">
    <w:name w:val="WW8Num35z1"/>
    <w:rsid w:val="00326346"/>
  </w:style>
  <w:style w:type="character" w:customStyle="1" w:styleId="WW8Num35z2">
    <w:name w:val="WW8Num35z2"/>
    <w:rsid w:val="00326346"/>
  </w:style>
  <w:style w:type="character" w:customStyle="1" w:styleId="WW8Num35z3">
    <w:name w:val="WW8Num35z3"/>
    <w:rsid w:val="00326346"/>
  </w:style>
  <w:style w:type="character" w:customStyle="1" w:styleId="WW8Num35z4">
    <w:name w:val="WW8Num35z4"/>
    <w:rsid w:val="00326346"/>
  </w:style>
  <w:style w:type="character" w:customStyle="1" w:styleId="WW8Num35z5">
    <w:name w:val="WW8Num35z5"/>
    <w:rsid w:val="00326346"/>
  </w:style>
  <w:style w:type="character" w:customStyle="1" w:styleId="WW8Num35z6">
    <w:name w:val="WW8Num35z6"/>
    <w:rsid w:val="00326346"/>
  </w:style>
  <w:style w:type="character" w:customStyle="1" w:styleId="WW8Num35z7">
    <w:name w:val="WW8Num35z7"/>
    <w:rsid w:val="00326346"/>
  </w:style>
  <w:style w:type="character" w:customStyle="1" w:styleId="WW8Num35z8">
    <w:name w:val="WW8Num35z8"/>
    <w:rsid w:val="00326346"/>
  </w:style>
  <w:style w:type="character" w:customStyle="1" w:styleId="WW8Num36z0">
    <w:name w:val="WW8Num36z0"/>
    <w:rsid w:val="00326346"/>
    <w:rPr>
      <w:rFonts w:ascii="Times New Roman" w:eastAsia="Times New Roman" w:hAnsi="Times New Roman" w:cs="Times New Roman" w:hint="default"/>
    </w:rPr>
  </w:style>
  <w:style w:type="character" w:customStyle="1" w:styleId="WW8Num36z1">
    <w:name w:val="WW8Num36z1"/>
    <w:rsid w:val="00326346"/>
    <w:rPr>
      <w:rFonts w:ascii="Courier New" w:hAnsi="Courier New" w:cs="Courier New" w:hint="default"/>
    </w:rPr>
  </w:style>
  <w:style w:type="character" w:customStyle="1" w:styleId="WW8Num36z2">
    <w:name w:val="WW8Num36z2"/>
    <w:rsid w:val="00326346"/>
    <w:rPr>
      <w:rFonts w:ascii="Wingdings" w:hAnsi="Wingdings" w:cs="Wingdings" w:hint="default"/>
    </w:rPr>
  </w:style>
  <w:style w:type="character" w:customStyle="1" w:styleId="WW8Num36z3">
    <w:name w:val="WW8Num36z3"/>
    <w:rsid w:val="00326346"/>
    <w:rPr>
      <w:rFonts w:ascii="Symbol" w:hAnsi="Symbol" w:cs="Symbol" w:hint="default"/>
    </w:rPr>
  </w:style>
  <w:style w:type="character" w:customStyle="1" w:styleId="WW8Num37z0">
    <w:name w:val="WW8Num37z0"/>
    <w:rsid w:val="00326346"/>
    <w:rPr>
      <w:rFonts w:ascii="Times New Roman" w:eastAsia="Times New Roman" w:hAnsi="Times New Roman" w:cs="Times New Roman" w:hint="default"/>
    </w:rPr>
  </w:style>
  <w:style w:type="character" w:customStyle="1" w:styleId="WW8Num37z1">
    <w:name w:val="WW8Num37z1"/>
    <w:rsid w:val="00326346"/>
    <w:rPr>
      <w:rFonts w:ascii="Courier New" w:hAnsi="Courier New" w:cs="Courier New" w:hint="default"/>
    </w:rPr>
  </w:style>
  <w:style w:type="character" w:customStyle="1" w:styleId="WW8Num37z2">
    <w:name w:val="WW8Num37z2"/>
    <w:rsid w:val="00326346"/>
    <w:rPr>
      <w:rFonts w:ascii="Wingdings" w:hAnsi="Wingdings" w:cs="Wingdings" w:hint="default"/>
    </w:rPr>
  </w:style>
  <w:style w:type="character" w:customStyle="1" w:styleId="WW8Num37z3">
    <w:name w:val="WW8Num37z3"/>
    <w:rsid w:val="00326346"/>
    <w:rPr>
      <w:rFonts w:ascii="Symbol" w:hAnsi="Symbol" w:cs="Symbol" w:hint="default"/>
    </w:rPr>
  </w:style>
  <w:style w:type="character" w:customStyle="1" w:styleId="WW8Num38z0">
    <w:name w:val="WW8Num38z0"/>
    <w:rsid w:val="00326346"/>
    <w:rPr>
      <w:rFonts w:ascii="Symbol" w:hAnsi="Symbol" w:cs="Symbol" w:hint="default"/>
    </w:rPr>
  </w:style>
  <w:style w:type="character" w:customStyle="1" w:styleId="WW8Num38z1">
    <w:name w:val="WW8Num38z1"/>
    <w:rsid w:val="00326346"/>
    <w:rPr>
      <w:rFonts w:ascii="Courier New" w:hAnsi="Courier New" w:cs="Courier New" w:hint="default"/>
    </w:rPr>
  </w:style>
  <w:style w:type="character" w:customStyle="1" w:styleId="WW8Num38z2">
    <w:name w:val="WW8Num38z2"/>
    <w:rsid w:val="00326346"/>
    <w:rPr>
      <w:rFonts w:ascii="Wingdings" w:hAnsi="Wingdings" w:cs="Wingdings" w:hint="default"/>
    </w:rPr>
  </w:style>
  <w:style w:type="character" w:customStyle="1" w:styleId="WW8Num39z0">
    <w:name w:val="WW8Num39z0"/>
    <w:rsid w:val="00326346"/>
    <w:rPr>
      <w:rFonts w:hint="default"/>
      <w:u w:val="single"/>
    </w:rPr>
  </w:style>
  <w:style w:type="character" w:customStyle="1" w:styleId="WW8Num40z0">
    <w:name w:val="WW8Num40z0"/>
    <w:rsid w:val="00326346"/>
    <w:rPr>
      <w:rFonts w:ascii="Calibri" w:eastAsia="Times New Roman" w:hAnsi="Calibri" w:cs="Times New Roman" w:hint="default"/>
    </w:rPr>
  </w:style>
  <w:style w:type="character" w:customStyle="1" w:styleId="WW8Num40z1">
    <w:name w:val="WW8Num40z1"/>
    <w:rsid w:val="00326346"/>
    <w:rPr>
      <w:rFonts w:ascii="Courier New" w:hAnsi="Courier New" w:cs="Courier New" w:hint="default"/>
    </w:rPr>
  </w:style>
  <w:style w:type="character" w:customStyle="1" w:styleId="WW8Num40z2">
    <w:name w:val="WW8Num40z2"/>
    <w:rsid w:val="00326346"/>
    <w:rPr>
      <w:rFonts w:ascii="Wingdings" w:hAnsi="Wingdings" w:cs="Wingdings" w:hint="default"/>
    </w:rPr>
  </w:style>
  <w:style w:type="character" w:customStyle="1" w:styleId="WW8Num40z3">
    <w:name w:val="WW8Num40z3"/>
    <w:rsid w:val="00326346"/>
    <w:rPr>
      <w:rFonts w:ascii="Symbol" w:hAnsi="Symbol" w:cs="Symbol" w:hint="default"/>
    </w:rPr>
  </w:style>
  <w:style w:type="character" w:customStyle="1" w:styleId="Carpredefinitoparagrafo1">
    <w:name w:val="Car. predefinito paragrafo1"/>
    <w:rsid w:val="00326346"/>
  </w:style>
  <w:style w:type="character" w:styleId="Numeropagina">
    <w:name w:val="page number"/>
    <w:basedOn w:val="Carpredefinitoparagrafo1"/>
    <w:rsid w:val="00326346"/>
  </w:style>
  <w:style w:type="paragraph" w:customStyle="1" w:styleId="Intestazione1">
    <w:name w:val="Intestazione1"/>
    <w:basedOn w:val="Normale"/>
    <w:next w:val="Corpotesto"/>
    <w:rsid w:val="00326346"/>
    <w:pPr>
      <w:keepNext/>
      <w:spacing w:before="240" w:after="120" w:line="240" w:lineRule="auto"/>
    </w:pPr>
    <w:rPr>
      <w:rFonts w:ascii="Arial" w:eastAsia="Microsoft YaHei" w:hAnsi="Arial" w:cs="Mangal"/>
      <w:sz w:val="28"/>
      <w:szCs w:val="28"/>
      <w:lang w:eastAsia="it-IT"/>
    </w:rPr>
  </w:style>
  <w:style w:type="paragraph" w:customStyle="1" w:styleId="a">
    <w:basedOn w:val="Normale"/>
    <w:next w:val="Corpotesto"/>
    <w:rsid w:val="00326346"/>
    <w:pPr>
      <w:spacing w:after="0" w:line="240" w:lineRule="auto"/>
      <w:jc w:val="both"/>
    </w:pPr>
    <w:rPr>
      <w:rFonts w:ascii="Times New Roman" w:eastAsia="Times New Roman" w:hAnsi="Times New Roman" w:cs="Times New Roman"/>
      <w:sz w:val="24"/>
      <w:szCs w:val="24"/>
      <w:lang w:eastAsia="it-IT"/>
    </w:rPr>
  </w:style>
  <w:style w:type="paragraph" w:styleId="Elenco">
    <w:name w:val="List"/>
    <w:basedOn w:val="Corpotesto"/>
    <w:rsid w:val="00326346"/>
    <w:pPr>
      <w:widowControl/>
      <w:suppressAutoHyphens w:val="0"/>
      <w:spacing w:after="0"/>
      <w:jc w:val="both"/>
    </w:pPr>
    <w:rPr>
      <w:rFonts w:eastAsia="Times New Roman" w:cs="Mangal"/>
      <w:lang w:bidi="ar-SA"/>
    </w:rPr>
  </w:style>
  <w:style w:type="paragraph" w:customStyle="1" w:styleId="Didascalia1">
    <w:name w:val="Didascalia1"/>
    <w:basedOn w:val="Normale"/>
    <w:rsid w:val="00326346"/>
    <w:pPr>
      <w:suppressLineNumbers/>
      <w:spacing w:before="120" w:after="120" w:line="240" w:lineRule="auto"/>
    </w:pPr>
    <w:rPr>
      <w:rFonts w:ascii="Times New Roman" w:eastAsia="Times New Roman" w:hAnsi="Times New Roman" w:cs="Mangal"/>
      <w:i/>
      <w:iCs/>
      <w:sz w:val="24"/>
      <w:szCs w:val="24"/>
      <w:lang w:eastAsia="it-IT"/>
    </w:rPr>
  </w:style>
  <w:style w:type="paragraph" w:customStyle="1" w:styleId="Indice">
    <w:name w:val="Indice"/>
    <w:basedOn w:val="Normale"/>
    <w:rsid w:val="00326346"/>
    <w:pPr>
      <w:suppressLineNumbers/>
      <w:spacing w:after="0" w:line="240" w:lineRule="auto"/>
    </w:pPr>
    <w:rPr>
      <w:rFonts w:ascii="Times New Roman" w:eastAsia="Times New Roman" w:hAnsi="Times New Roman" w:cs="Mangal"/>
      <w:sz w:val="24"/>
      <w:szCs w:val="24"/>
      <w:lang w:eastAsia="it-IT"/>
    </w:rPr>
  </w:style>
  <w:style w:type="paragraph" w:styleId="Rientrocorpodeltesto">
    <w:name w:val="Body Text Indent"/>
    <w:basedOn w:val="Normale"/>
    <w:link w:val="RientrocorpodeltestoCarattere"/>
    <w:rsid w:val="00326346"/>
    <w:pPr>
      <w:spacing w:after="0" w:line="240" w:lineRule="auto"/>
      <w:ind w:left="5664"/>
      <w:jc w:val="both"/>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326346"/>
    <w:rPr>
      <w:rFonts w:ascii="Times New Roman" w:eastAsia="Times New Roman" w:hAnsi="Times New Roman" w:cs="Times New Roman"/>
      <w:sz w:val="24"/>
      <w:szCs w:val="24"/>
      <w:lang w:eastAsia="it-IT"/>
    </w:rPr>
  </w:style>
  <w:style w:type="paragraph" w:customStyle="1" w:styleId="Mappadocumento1">
    <w:name w:val="Mappa documento1"/>
    <w:basedOn w:val="Normale"/>
    <w:rsid w:val="00326346"/>
    <w:pPr>
      <w:shd w:val="clear" w:color="auto" w:fill="000080"/>
      <w:spacing w:after="0" w:line="240" w:lineRule="auto"/>
    </w:pPr>
    <w:rPr>
      <w:rFonts w:ascii="Tahoma" w:eastAsia="Times New Roman" w:hAnsi="Tahoma" w:cs="Tahoma"/>
      <w:sz w:val="24"/>
      <w:szCs w:val="24"/>
      <w:lang w:eastAsia="it-IT"/>
    </w:rPr>
  </w:style>
  <w:style w:type="paragraph" w:customStyle="1" w:styleId="Testodelblocco1">
    <w:name w:val="Testo del blocco1"/>
    <w:basedOn w:val="Normale"/>
    <w:rsid w:val="00326346"/>
    <w:pPr>
      <w:spacing w:after="0" w:line="240" w:lineRule="auto"/>
      <w:ind w:left="5880" w:right="-23"/>
      <w:jc w:val="right"/>
    </w:pPr>
    <w:rPr>
      <w:rFonts w:ascii="Times New Roman" w:eastAsia="Times New Roman" w:hAnsi="Times New Roman" w:cs="Times New Roman"/>
      <w:sz w:val="24"/>
      <w:szCs w:val="24"/>
      <w:lang w:eastAsia="it-IT"/>
    </w:rPr>
  </w:style>
  <w:style w:type="paragraph" w:customStyle="1" w:styleId="Rientrocorpodeltesto21">
    <w:name w:val="Rientro corpo del testo 21"/>
    <w:basedOn w:val="Normale"/>
    <w:rsid w:val="00326346"/>
    <w:pPr>
      <w:spacing w:after="0" w:line="240" w:lineRule="auto"/>
      <w:ind w:left="720"/>
      <w:jc w:val="both"/>
    </w:pPr>
    <w:rPr>
      <w:rFonts w:ascii="Times New Roman" w:eastAsia="Times New Roman" w:hAnsi="Times New Roman" w:cs="Times New Roman"/>
      <w:sz w:val="24"/>
      <w:szCs w:val="24"/>
      <w:lang w:eastAsia="it-IT"/>
    </w:rPr>
  </w:style>
  <w:style w:type="paragraph" w:customStyle="1" w:styleId="Rientrocorpodeltesto31">
    <w:name w:val="Rientro corpo del testo 31"/>
    <w:basedOn w:val="Normale"/>
    <w:rsid w:val="00326346"/>
    <w:pPr>
      <w:spacing w:after="0" w:line="240" w:lineRule="auto"/>
      <w:ind w:left="2832" w:hanging="2832"/>
      <w:jc w:val="both"/>
    </w:pPr>
    <w:rPr>
      <w:rFonts w:ascii="Times New Roman" w:eastAsia="Times New Roman" w:hAnsi="Times New Roman" w:cs="Times New Roman"/>
      <w:b/>
      <w:bCs/>
      <w:sz w:val="24"/>
      <w:szCs w:val="24"/>
      <w:lang w:eastAsia="it-IT"/>
    </w:rPr>
  </w:style>
  <w:style w:type="paragraph" w:customStyle="1" w:styleId="Corpodeltesto21">
    <w:name w:val="Corpo del testo 21"/>
    <w:basedOn w:val="Normale"/>
    <w:rsid w:val="00326346"/>
    <w:pPr>
      <w:spacing w:after="0" w:line="240" w:lineRule="auto"/>
      <w:jc w:val="both"/>
    </w:pPr>
    <w:rPr>
      <w:rFonts w:ascii="Times New Roman" w:eastAsia="Times New Roman" w:hAnsi="Times New Roman" w:cs="Times New Roman"/>
      <w:b/>
      <w:bCs/>
      <w:sz w:val="24"/>
      <w:szCs w:val="24"/>
      <w:lang w:eastAsia="it-IT"/>
    </w:rPr>
  </w:style>
  <w:style w:type="table" w:customStyle="1" w:styleId="Grigliatabella1">
    <w:name w:val="Griglia tabella1"/>
    <w:basedOn w:val="Tabellanormale"/>
    <w:next w:val="Grigliatabella"/>
    <w:uiPriority w:val="39"/>
    <w:rsid w:val="003263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F87EA0"/>
    <w:pPr>
      <w:spacing w:line="221" w:lineRule="atLeast"/>
    </w:pPr>
    <w:rPr>
      <w:rFonts w:ascii="Open Sans Light" w:hAnsi="Open Sans Light" w:cstheme="minorBidi"/>
      <w:color w:val="auto"/>
    </w:rPr>
  </w:style>
  <w:style w:type="table" w:customStyle="1" w:styleId="Grigliatabella2">
    <w:name w:val="Griglia tabella2"/>
    <w:basedOn w:val="Tabellanormale"/>
    <w:next w:val="Grigliatabella"/>
    <w:uiPriority w:val="39"/>
    <w:rsid w:val="00F9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F974FE"/>
    <w:rPr>
      <w:color w:val="800080" w:themeColor="followedHyperlink"/>
      <w:u w:val="single"/>
    </w:rPr>
  </w:style>
  <w:style w:type="character" w:styleId="Rimandocommento">
    <w:name w:val="annotation reference"/>
    <w:basedOn w:val="Carpredefinitoparagrafo"/>
    <w:uiPriority w:val="99"/>
    <w:semiHidden/>
    <w:unhideWhenUsed/>
    <w:rsid w:val="00E51048"/>
    <w:rPr>
      <w:sz w:val="16"/>
      <w:szCs w:val="16"/>
    </w:rPr>
  </w:style>
  <w:style w:type="paragraph" w:styleId="Testocommento">
    <w:name w:val="annotation text"/>
    <w:basedOn w:val="Normale"/>
    <w:link w:val="TestocommentoCarattere"/>
    <w:uiPriority w:val="99"/>
    <w:semiHidden/>
    <w:unhideWhenUsed/>
    <w:rsid w:val="00E5104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51048"/>
    <w:rPr>
      <w:sz w:val="20"/>
      <w:szCs w:val="20"/>
    </w:rPr>
  </w:style>
  <w:style w:type="paragraph" w:styleId="Soggettocommento">
    <w:name w:val="annotation subject"/>
    <w:basedOn w:val="Testocommento"/>
    <w:next w:val="Testocommento"/>
    <w:link w:val="SoggettocommentoCarattere"/>
    <w:uiPriority w:val="99"/>
    <w:semiHidden/>
    <w:unhideWhenUsed/>
    <w:rsid w:val="00E51048"/>
    <w:rPr>
      <w:b/>
      <w:bCs/>
    </w:rPr>
  </w:style>
  <w:style w:type="character" w:customStyle="1" w:styleId="SoggettocommentoCarattere">
    <w:name w:val="Soggetto commento Carattere"/>
    <w:basedOn w:val="TestocommentoCarattere"/>
    <w:link w:val="Soggettocommento"/>
    <w:uiPriority w:val="99"/>
    <w:semiHidden/>
    <w:rsid w:val="00E510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5080">
      <w:bodyDiv w:val="1"/>
      <w:marLeft w:val="0"/>
      <w:marRight w:val="0"/>
      <w:marTop w:val="0"/>
      <w:marBottom w:val="0"/>
      <w:divBdr>
        <w:top w:val="none" w:sz="0" w:space="0" w:color="auto"/>
        <w:left w:val="none" w:sz="0" w:space="0" w:color="auto"/>
        <w:bottom w:val="none" w:sz="0" w:space="0" w:color="auto"/>
        <w:right w:val="none" w:sz="0" w:space="0" w:color="auto"/>
      </w:divBdr>
    </w:div>
    <w:div w:id="130179130">
      <w:bodyDiv w:val="1"/>
      <w:marLeft w:val="0"/>
      <w:marRight w:val="0"/>
      <w:marTop w:val="0"/>
      <w:marBottom w:val="0"/>
      <w:divBdr>
        <w:top w:val="none" w:sz="0" w:space="0" w:color="auto"/>
        <w:left w:val="none" w:sz="0" w:space="0" w:color="auto"/>
        <w:bottom w:val="none" w:sz="0" w:space="0" w:color="auto"/>
        <w:right w:val="none" w:sz="0" w:space="0" w:color="auto"/>
      </w:divBdr>
    </w:div>
    <w:div w:id="197741220">
      <w:bodyDiv w:val="1"/>
      <w:marLeft w:val="0"/>
      <w:marRight w:val="0"/>
      <w:marTop w:val="0"/>
      <w:marBottom w:val="0"/>
      <w:divBdr>
        <w:top w:val="none" w:sz="0" w:space="0" w:color="auto"/>
        <w:left w:val="none" w:sz="0" w:space="0" w:color="auto"/>
        <w:bottom w:val="none" w:sz="0" w:space="0" w:color="auto"/>
        <w:right w:val="none" w:sz="0" w:space="0" w:color="auto"/>
      </w:divBdr>
    </w:div>
    <w:div w:id="264926184">
      <w:bodyDiv w:val="1"/>
      <w:marLeft w:val="0"/>
      <w:marRight w:val="0"/>
      <w:marTop w:val="0"/>
      <w:marBottom w:val="0"/>
      <w:divBdr>
        <w:top w:val="none" w:sz="0" w:space="0" w:color="auto"/>
        <w:left w:val="none" w:sz="0" w:space="0" w:color="auto"/>
        <w:bottom w:val="none" w:sz="0" w:space="0" w:color="auto"/>
        <w:right w:val="none" w:sz="0" w:space="0" w:color="auto"/>
      </w:divBdr>
    </w:div>
    <w:div w:id="425541666">
      <w:bodyDiv w:val="1"/>
      <w:marLeft w:val="0"/>
      <w:marRight w:val="0"/>
      <w:marTop w:val="0"/>
      <w:marBottom w:val="0"/>
      <w:divBdr>
        <w:top w:val="none" w:sz="0" w:space="0" w:color="auto"/>
        <w:left w:val="none" w:sz="0" w:space="0" w:color="auto"/>
        <w:bottom w:val="none" w:sz="0" w:space="0" w:color="auto"/>
        <w:right w:val="none" w:sz="0" w:space="0" w:color="auto"/>
      </w:divBdr>
    </w:div>
    <w:div w:id="585118210">
      <w:bodyDiv w:val="1"/>
      <w:marLeft w:val="0"/>
      <w:marRight w:val="0"/>
      <w:marTop w:val="0"/>
      <w:marBottom w:val="0"/>
      <w:divBdr>
        <w:top w:val="none" w:sz="0" w:space="0" w:color="auto"/>
        <w:left w:val="none" w:sz="0" w:space="0" w:color="auto"/>
        <w:bottom w:val="none" w:sz="0" w:space="0" w:color="auto"/>
        <w:right w:val="none" w:sz="0" w:space="0" w:color="auto"/>
      </w:divBdr>
    </w:div>
    <w:div w:id="859709111">
      <w:bodyDiv w:val="1"/>
      <w:marLeft w:val="0"/>
      <w:marRight w:val="0"/>
      <w:marTop w:val="0"/>
      <w:marBottom w:val="0"/>
      <w:divBdr>
        <w:top w:val="none" w:sz="0" w:space="0" w:color="auto"/>
        <w:left w:val="none" w:sz="0" w:space="0" w:color="auto"/>
        <w:bottom w:val="none" w:sz="0" w:space="0" w:color="auto"/>
        <w:right w:val="none" w:sz="0" w:space="0" w:color="auto"/>
      </w:divBdr>
    </w:div>
    <w:div w:id="1092124613">
      <w:bodyDiv w:val="1"/>
      <w:marLeft w:val="0"/>
      <w:marRight w:val="0"/>
      <w:marTop w:val="0"/>
      <w:marBottom w:val="0"/>
      <w:divBdr>
        <w:top w:val="none" w:sz="0" w:space="0" w:color="auto"/>
        <w:left w:val="none" w:sz="0" w:space="0" w:color="auto"/>
        <w:bottom w:val="none" w:sz="0" w:space="0" w:color="auto"/>
        <w:right w:val="none" w:sz="0" w:space="0" w:color="auto"/>
      </w:divBdr>
    </w:div>
    <w:div w:id="1094783907">
      <w:bodyDiv w:val="1"/>
      <w:marLeft w:val="0"/>
      <w:marRight w:val="0"/>
      <w:marTop w:val="0"/>
      <w:marBottom w:val="0"/>
      <w:divBdr>
        <w:top w:val="none" w:sz="0" w:space="0" w:color="auto"/>
        <w:left w:val="none" w:sz="0" w:space="0" w:color="auto"/>
        <w:bottom w:val="none" w:sz="0" w:space="0" w:color="auto"/>
        <w:right w:val="none" w:sz="0" w:space="0" w:color="auto"/>
      </w:divBdr>
    </w:div>
    <w:div w:id="1211722248">
      <w:bodyDiv w:val="1"/>
      <w:marLeft w:val="0"/>
      <w:marRight w:val="0"/>
      <w:marTop w:val="0"/>
      <w:marBottom w:val="0"/>
      <w:divBdr>
        <w:top w:val="none" w:sz="0" w:space="0" w:color="auto"/>
        <w:left w:val="none" w:sz="0" w:space="0" w:color="auto"/>
        <w:bottom w:val="none" w:sz="0" w:space="0" w:color="auto"/>
        <w:right w:val="none" w:sz="0" w:space="0" w:color="auto"/>
      </w:divBdr>
      <w:divsChild>
        <w:div w:id="854878509">
          <w:marLeft w:val="0"/>
          <w:marRight w:val="0"/>
          <w:marTop w:val="0"/>
          <w:marBottom w:val="0"/>
          <w:divBdr>
            <w:top w:val="none" w:sz="0" w:space="0" w:color="auto"/>
            <w:left w:val="none" w:sz="0" w:space="0" w:color="auto"/>
            <w:bottom w:val="none" w:sz="0" w:space="0" w:color="auto"/>
            <w:right w:val="none" w:sz="0" w:space="0" w:color="auto"/>
          </w:divBdr>
          <w:divsChild>
            <w:div w:id="444663099">
              <w:marLeft w:val="0"/>
              <w:marRight w:val="0"/>
              <w:marTop w:val="0"/>
              <w:marBottom w:val="0"/>
              <w:divBdr>
                <w:top w:val="none" w:sz="0" w:space="0" w:color="auto"/>
                <w:left w:val="none" w:sz="0" w:space="0" w:color="auto"/>
                <w:bottom w:val="none" w:sz="0" w:space="0" w:color="auto"/>
                <w:right w:val="none" w:sz="0" w:space="0" w:color="auto"/>
              </w:divBdr>
            </w:div>
          </w:divsChild>
        </w:div>
        <w:div w:id="68623595">
          <w:marLeft w:val="0"/>
          <w:marRight w:val="0"/>
          <w:marTop w:val="0"/>
          <w:marBottom w:val="0"/>
          <w:divBdr>
            <w:top w:val="none" w:sz="0" w:space="0" w:color="auto"/>
            <w:left w:val="none" w:sz="0" w:space="0" w:color="auto"/>
            <w:bottom w:val="none" w:sz="0" w:space="0" w:color="auto"/>
            <w:right w:val="none" w:sz="0" w:space="0" w:color="auto"/>
          </w:divBdr>
        </w:div>
        <w:div w:id="1702626451">
          <w:marLeft w:val="0"/>
          <w:marRight w:val="0"/>
          <w:marTop w:val="0"/>
          <w:marBottom w:val="0"/>
          <w:divBdr>
            <w:top w:val="none" w:sz="0" w:space="0" w:color="auto"/>
            <w:left w:val="none" w:sz="0" w:space="0" w:color="auto"/>
            <w:bottom w:val="none" w:sz="0" w:space="0" w:color="auto"/>
            <w:right w:val="none" w:sz="0" w:space="0" w:color="auto"/>
          </w:divBdr>
        </w:div>
        <w:div w:id="2054886793">
          <w:marLeft w:val="0"/>
          <w:marRight w:val="0"/>
          <w:marTop w:val="0"/>
          <w:marBottom w:val="0"/>
          <w:divBdr>
            <w:top w:val="none" w:sz="0" w:space="0" w:color="auto"/>
            <w:left w:val="none" w:sz="0" w:space="0" w:color="auto"/>
            <w:bottom w:val="none" w:sz="0" w:space="0" w:color="auto"/>
            <w:right w:val="none" w:sz="0" w:space="0" w:color="auto"/>
          </w:divBdr>
        </w:div>
      </w:divsChild>
    </w:div>
    <w:div w:id="1236472346">
      <w:bodyDiv w:val="1"/>
      <w:marLeft w:val="0"/>
      <w:marRight w:val="0"/>
      <w:marTop w:val="0"/>
      <w:marBottom w:val="0"/>
      <w:divBdr>
        <w:top w:val="none" w:sz="0" w:space="0" w:color="auto"/>
        <w:left w:val="none" w:sz="0" w:space="0" w:color="auto"/>
        <w:bottom w:val="none" w:sz="0" w:space="0" w:color="auto"/>
        <w:right w:val="none" w:sz="0" w:space="0" w:color="auto"/>
      </w:divBdr>
    </w:div>
    <w:div w:id="1311834936">
      <w:bodyDiv w:val="1"/>
      <w:marLeft w:val="0"/>
      <w:marRight w:val="0"/>
      <w:marTop w:val="0"/>
      <w:marBottom w:val="0"/>
      <w:divBdr>
        <w:top w:val="none" w:sz="0" w:space="0" w:color="auto"/>
        <w:left w:val="none" w:sz="0" w:space="0" w:color="auto"/>
        <w:bottom w:val="none" w:sz="0" w:space="0" w:color="auto"/>
        <w:right w:val="none" w:sz="0" w:space="0" w:color="auto"/>
      </w:divBdr>
    </w:div>
    <w:div w:id="1428623692">
      <w:bodyDiv w:val="1"/>
      <w:marLeft w:val="0"/>
      <w:marRight w:val="0"/>
      <w:marTop w:val="0"/>
      <w:marBottom w:val="0"/>
      <w:divBdr>
        <w:top w:val="none" w:sz="0" w:space="0" w:color="auto"/>
        <w:left w:val="none" w:sz="0" w:space="0" w:color="auto"/>
        <w:bottom w:val="none" w:sz="0" w:space="0" w:color="auto"/>
        <w:right w:val="none" w:sz="0" w:space="0" w:color="auto"/>
      </w:divBdr>
    </w:div>
    <w:div w:id="1545170889">
      <w:bodyDiv w:val="1"/>
      <w:marLeft w:val="0"/>
      <w:marRight w:val="0"/>
      <w:marTop w:val="0"/>
      <w:marBottom w:val="0"/>
      <w:divBdr>
        <w:top w:val="none" w:sz="0" w:space="0" w:color="auto"/>
        <w:left w:val="none" w:sz="0" w:space="0" w:color="auto"/>
        <w:bottom w:val="none" w:sz="0" w:space="0" w:color="auto"/>
        <w:right w:val="none" w:sz="0" w:space="0" w:color="auto"/>
      </w:divBdr>
    </w:div>
    <w:div w:id="1546256904">
      <w:bodyDiv w:val="1"/>
      <w:marLeft w:val="0"/>
      <w:marRight w:val="0"/>
      <w:marTop w:val="0"/>
      <w:marBottom w:val="0"/>
      <w:divBdr>
        <w:top w:val="none" w:sz="0" w:space="0" w:color="auto"/>
        <w:left w:val="none" w:sz="0" w:space="0" w:color="auto"/>
        <w:bottom w:val="none" w:sz="0" w:space="0" w:color="auto"/>
        <w:right w:val="none" w:sz="0" w:space="0" w:color="auto"/>
      </w:divBdr>
    </w:div>
    <w:div w:id="1670912378">
      <w:bodyDiv w:val="1"/>
      <w:marLeft w:val="0"/>
      <w:marRight w:val="0"/>
      <w:marTop w:val="0"/>
      <w:marBottom w:val="0"/>
      <w:divBdr>
        <w:top w:val="none" w:sz="0" w:space="0" w:color="auto"/>
        <w:left w:val="none" w:sz="0" w:space="0" w:color="auto"/>
        <w:bottom w:val="none" w:sz="0" w:space="0" w:color="auto"/>
        <w:right w:val="none" w:sz="0" w:space="0" w:color="auto"/>
      </w:divBdr>
    </w:div>
    <w:div w:id="1824352059">
      <w:bodyDiv w:val="1"/>
      <w:marLeft w:val="0"/>
      <w:marRight w:val="0"/>
      <w:marTop w:val="0"/>
      <w:marBottom w:val="0"/>
      <w:divBdr>
        <w:top w:val="none" w:sz="0" w:space="0" w:color="auto"/>
        <w:left w:val="none" w:sz="0" w:space="0" w:color="auto"/>
        <w:bottom w:val="none" w:sz="0" w:space="0" w:color="auto"/>
        <w:right w:val="none" w:sz="0" w:space="0" w:color="auto"/>
      </w:divBdr>
    </w:div>
    <w:div w:id="2013100824">
      <w:bodyDiv w:val="1"/>
      <w:marLeft w:val="0"/>
      <w:marRight w:val="0"/>
      <w:marTop w:val="0"/>
      <w:marBottom w:val="0"/>
      <w:divBdr>
        <w:top w:val="none" w:sz="0" w:space="0" w:color="auto"/>
        <w:left w:val="none" w:sz="0" w:space="0" w:color="auto"/>
        <w:bottom w:val="none" w:sz="0" w:space="0" w:color="auto"/>
        <w:right w:val="none" w:sz="0" w:space="0" w:color="auto"/>
      </w:divBdr>
    </w:div>
    <w:div w:id="2079788826">
      <w:bodyDiv w:val="1"/>
      <w:marLeft w:val="0"/>
      <w:marRight w:val="0"/>
      <w:marTop w:val="0"/>
      <w:marBottom w:val="0"/>
      <w:divBdr>
        <w:top w:val="none" w:sz="0" w:space="0" w:color="auto"/>
        <w:left w:val="none" w:sz="0" w:space="0" w:color="auto"/>
        <w:bottom w:val="none" w:sz="0" w:space="0" w:color="auto"/>
        <w:right w:val="none" w:sz="0" w:space="0" w:color="auto"/>
      </w:divBdr>
    </w:div>
    <w:div w:id="21095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ffarigenerali@pec.ersusassari.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E220-8D94-4311-81EE-4C541744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8</Pages>
  <Words>1469</Words>
  <Characters>8377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Katia Manca</cp:lastModifiedBy>
  <cp:revision>21</cp:revision>
  <cp:lastPrinted>2025-02-10T11:37:00Z</cp:lastPrinted>
  <dcterms:created xsi:type="dcterms:W3CDTF">2025-02-10T11:28:00Z</dcterms:created>
  <dcterms:modified xsi:type="dcterms:W3CDTF">2026-03-04T10:24:00Z</dcterms:modified>
</cp:coreProperties>
</file>